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84" w:rsidRPr="00F010C7" w:rsidRDefault="00481084" w:rsidP="00481084">
      <w:pPr>
        <w:jc w:val="center"/>
        <w:rPr>
          <w:sz w:val="28"/>
          <w:szCs w:val="28"/>
        </w:rPr>
      </w:pPr>
      <w:r w:rsidRPr="00F010C7">
        <w:rPr>
          <w:sz w:val="28"/>
          <w:szCs w:val="28"/>
        </w:rPr>
        <w:t>MÜSLÜMAN KARDEŞİNİ DÜŞMANA TESLİM ETMEZ</w:t>
      </w:r>
    </w:p>
    <w:p w:rsidR="00481084" w:rsidRPr="00F010C7" w:rsidRDefault="00481084" w:rsidP="00481084">
      <w:r w:rsidRPr="00F010C7">
        <w:t>Değerli Müslümanlar:</w:t>
      </w:r>
    </w:p>
    <w:p w:rsidR="00481084" w:rsidRPr="00F010C7" w:rsidRDefault="00481084" w:rsidP="00481084">
      <w:r w:rsidRPr="00F010C7">
        <w:t>İslam'ın emirlerine baktığımızda namaz gibi ibadetlerde ve sosyal hayatın içerisinde ki birçok hususta bizi bir araya getirecek vesilelerin ortaya konduğunu ve bunun da Müslüman'a emredildiğini görürüz.</w:t>
      </w:r>
    </w:p>
    <w:p w:rsidR="00481084" w:rsidRPr="00F010C7" w:rsidRDefault="00481084" w:rsidP="00481084">
      <w:r w:rsidRPr="00F010C7">
        <w:t>Bunun sebebinin</w:t>
      </w:r>
      <w:r>
        <w:t xml:space="preserve"> </w:t>
      </w:r>
      <w:r w:rsidRPr="00F010C7">
        <w:t>de ümmet olma bilincine kavuşup, kardeşliği tesis etme amacı taşıdığını görürüz.</w:t>
      </w:r>
    </w:p>
    <w:p w:rsidR="00481084" w:rsidRPr="00F010C7" w:rsidRDefault="00481084" w:rsidP="00481084">
      <w:r w:rsidRPr="00F010C7">
        <w:t>Rabb</w:t>
      </w:r>
      <w:r>
        <w:t>imiz bunu teşvik etmek için cema</w:t>
      </w:r>
      <w:r w:rsidRPr="00F010C7">
        <w:t>atle namaz kılana, hastayı ziyaret edene, misafir kabul edene, ilim meclis</w:t>
      </w:r>
      <w:r>
        <w:t xml:space="preserve">lerine </w:t>
      </w:r>
      <w:r w:rsidRPr="00F010C7">
        <w:t>katılanlara ve benzeri çalışmalarla Müslümanların bir</w:t>
      </w:r>
      <w:r>
        <w:t xml:space="preserve"> </w:t>
      </w:r>
      <w:r w:rsidRPr="00F010C7">
        <w:t>araya geldiği organizasyonlara normalden daha fazla ecir verdiğini ifade etmesi, Müslümanların kardeşlik şuuruna ulaşmalarının Allah indinde ne kadar değerli görüldüğünün bir göstergesidir.</w:t>
      </w:r>
    </w:p>
    <w:p w:rsidR="00481084" w:rsidRPr="00F010C7" w:rsidRDefault="00481084" w:rsidP="00481084">
      <w:r w:rsidRPr="00F010C7">
        <w:t>Peki</w:t>
      </w:r>
      <w:r>
        <w:t>!</w:t>
      </w:r>
      <w:r w:rsidRPr="00F010C7">
        <w:t xml:space="preserve"> </w:t>
      </w:r>
      <w:r>
        <w:t>K</w:t>
      </w:r>
      <w:r w:rsidRPr="00F010C7">
        <w:t>ardeşlik neyi gerektirir?</w:t>
      </w:r>
    </w:p>
    <w:p w:rsidR="00481084" w:rsidRPr="00F010C7" w:rsidRDefault="00481084" w:rsidP="00481084">
      <w:r w:rsidRPr="00F010C7">
        <w:t>Müslüman kardeşliğinin ne olduğunu anl</w:t>
      </w:r>
      <w:r>
        <w:t>a</w:t>
      </w:r>
      <w:r w:rsidRPr="00F010C7">
        <w:t>mak için Al</w:t>
      </w:r>
      <w:r>
        <w:t>lah Resulünün şu beyanına bakması</w:t>
      </w:r>
      <w:r w:rsidRPr="00F010C7">
        <w:t xml:space="preserve"> gereklidir:</w:t>
      </w:r>
    </w:p>
    <w:p w:rsidR="00481084" w:rsidRPr="00F010C7" w:rsidRDefault="00481084" w:rsidP="00481084">
      <w:r w:rsidRPr="00F010C7">
        <w:rPr>
          <w:i/>
        </w:rPr>
        <w:t>Müslüman, Müslüman’ın kardeşidir! Ona zulmetmez, Haksızlık yapmaz, onu düşmana teslim etmez. Müslüman kardeşinin ihtiyacını gideren kimsenin Allah da ihtiyacını giderir. Kim bir Müslüman'dan bir sıkıntıyı giderirse, Allah Teâlâ da o kimsenin kıyamet günündeki sıkıntılarından birini giderir. Kim bir Müslüman’ın ayıp ve kusurunu örterse Allah Teâlâ da o kimsenin ayıp ve kusurunu örter.</w:t>
      </w:r>
      <w:r w:rsidRPr="00F010C7">
        <w:t xml:space="preserve"> </w:t>
      </w:r>
      <w:r>
        <w:rPr>
          <w:rStyle w:val="DipnotBavurusu"/>
        </w:rPr>
        <w:footnoteReference w:id="2"/>
      </w:r>
    </w:p>
    <w:p w:rsidR="00481084" w:rsidRPr="00F010C7" w:rsidRDefault="00481084" w:rsidP="00481084">
      <w:r w:rsidRPr="00F010C7">
        <w:t>Şu ifadeye iyi bakalım:</w:t>
      </w:r>
    </w:p>
    <w:p w:rsidR="00481084" w:rsidRPr="00F010C7" w:rsidRDefault="00481084" w:rsidP="00481084">
      <w:r w:rsidRPr="00F010C7">
        <w:t>"</w:t>
      </w:r>
      <w:r>
        <w:t>Kim Müslüman’ı</w:t>
      </w:r>
      <w:r w:rsidRPr="00F010C7">
        <w:t>n sıkıntısını giderirse Allah'ta onun sıkıntısını giderir"</w:t>
      </w:r>
    </w:p>
    <w:p w:rsidR="00481084" w:rsidRPr="00F010C7" w:rsidRDefault="00481084" w:rsidP="00481084">
      <w:r w:rsidRPr="00F010C7">
        <w:t>Başımıza gelen bunca musibet ve bela acaba bu hususa dikkat etmediğimiz için olabilir mi?</w:t>
      </w:r>
    </w:p>
    <w:p w:rsidR="00481084" w:rsidRPr="00F010C7" w:rsidRDefault="00481084" w:rsidP="00481084">
      <w:r>
        <w:t>Şimdi soralım vicda</w:t>
      </w:r>
      <w:r w:rsidRPr="00F010C7">
        <w:t>nımıza; Kardeşlerimizin derdi ile ne kadar alakadar oluyoruz?</w:t>
      </w:r>
    </w:p>
    <w:p w:rsidR="00481084" w:rsidRPr="00F010C7" w:rsidRDefault="00481084" w:rsidP="00481084">
      <w:r w:rsidRPr="00F010C7">
        <w:t>Şöyle dediğinizi duyar gibiyim!</w:t>
      </w:r>
    </w:p>
    <w:p w:rsidR="00481084" w:rsidRPr="00F010C7" w:rsidRDefault="00481084" w:rsidP="00481084">
      <w:r w:rsidRPr="00F010C7">
        <w:lastRenderedPageBreak/>
        <w:t xml:space="preserve"> "Olur</w:t>
      </w:r>
      <w:r>
        <w:t xml:space="preserve"> </w:t>
      </w:r>
      <w:r w:rsidRPr="00F010C7">
        <w:t>mu öyle şey</w:t>
      </w:r>
      <w:r>
        <w:t>,</w:t>
      </w:r>
      <w:r w:rsidRPr="00F010C7">
        <w:t xml:space="preserve"> her milletten mülteciyi ülkemizde</w:t>
      </w:r>
      <w:r>
        <w:t xml:space="preserve"> barındır</w:t>
      </w:r>
      <w:r w:rsidRPr="00F010C7">
        <w:t>ıyoruz"</w:t>
      </w:r>
    </w:p>
    <w:p w:rsidR="00481084" w:rsidRPr="00F010C7" w:rsidRDefault="00481084" w:rsidP="00481084">
      <w:r w:rsidRPr="00F010C7">
        <w:t xml:space="preserve">Mesele sadece barındırmak mı? Yoksa zulme engel olmak mı? </w:t>
      </w:r>
    </w:p>
    <w:p w:rsidR="00481084" w:rsidRPr="00F010C7" w:rsidRDefault="00481084" w:rsidP="00481084">
      <w:r w:rsidRPr="00F010C7">
        <w:t xml:space="preserve">Bu soruyu samimi bir şekilde kendimize sormadıkça kardeşlik hakkını ödeyemeyiz. </w:t>
      </w:r>
    </w:p>
    <w:p w:rsidR="00481084" w:rsidRPr="00F010C7" w:rsidRDefault="00481084" w:rsidP="00481084">
      <w:r>
        <w:t xml:space="preserve"> Zulüm dediğiniz sadece yapmak</w:t>
      </w:r>
      <w:r w:rsidRPr="00F010C7">
        <w:t>la olmaz! Zulme destek vermekte, S</w:t>
      </w:r>
      <w:r>
        <w:t>essiz kalmakta zulü</w:t>
      </w:r>
      <w:r w:rsidRPr="00F010C7">
        <w:t>mdür</w:t>
      </w:r>
      <w:r>
        <w:t>.</w:t>
      </w:r>
    </w:p>
    <w:p w:rsidR="00481084" w:rsidRPr="00F010C7" w:rsidRDefault="00481084" w:rsidP="00481084">
      <w:r w:rsidRPr="00F010C7">
        <w:t>Şimdi soralım kendimize; Dünyanın muhtelif yerlerinde yıllardır Müslümanlara yap</w:t>
      </w:r>
      <w:r>
        <w:t>ılan zulümlerden ne</w:t>
      </w:r>
      <w:r w:rsidRPr="00F010C7">
        <w:t xml:space="preserve"> kadar haberdarız ve buna engel olmak için ne yaptık? </w:t>
      </w:r>
    </w:p>
    <w:p w:rsidR="00481084" w:rsidRPr="00F010C7" w:rsidRDefault="00481084" w:rsidP="00481084">
      <w:r w:rsidRPr="00F010C7">
        <w:t>Şöyle bir empati yapıp onların yerine kendimizi koyalım!</w:t>
      </w:r>
    </w:p>
    <w:p w:rsidR="00481084" w:rsidRPr="00F010C7" w:rsidRDefault="00481084" w:rsidP="00481084">
      <w:r w:rsidRPr="00F010C7">
        <w:t>Düşünün</w:t>
      </w:r>
      <w:r>
        <w:t>! İ</w:t>
      </w:r>
      <w:r w:rsidRPr="00F010C7">
        <w:t>dama giden yakınlarınız</w:t>
      </w:r>
      <w:r>
        <w:t>ın</w:t>
      </w:r>
      <w:r w:rsidRPr="00F010C7">
        <w:t xml:space="preserve"> olduğunu, kamplarda işkenceye tutulduğunuzu, evinize eşinizin yanına erkek yerleştirildiğini...</w:t>
      </w:r>
    </w:p>
    <w:p w:rsidR="00481084" w:rsidRPr="00F010C7" w:rsidRDefault="00481084" w:rsidP="00481084">
      <w:r w:rsidRPr="00F010C7">
        <w:t xml:space="preserve"> Hangi mide </w:t>
      </w:r>
      <w:r>
        <w:t>kaldır</w:t>
      </w:r>
      <w:r w:rsidRPr="00F010C7">
        <w:t>ır bunları?</w:t>
      </w:r>
    </w:p>
    <w:p w:rsidR="00481084" w:rsidRPr="00F010C7" w:rsidRDefault="00481084" w:rsidP="00481084">
      <w:r w:rsidRPr="00F010C7">
        <w:t xml:space="preserve"> Ne yapalım bu zalimlere savaş mı açalım? </w:t>
      </w:r>
    </w:p>
    <w:p w:rsidR="00481084" w:rsidRPr="00F010C7" w:rsidRDefault="00481084" w:rsidP="00481084">
      <w:r w:rsidRPr="00F010C7">
        <w:t>Antlaşmalardan mı</w:t>
      </w:r>
      <w:r>
        <w:t xml:space="preserve"> </w:t>
      </w:r>
      <w:r w:rsidRPr="00F010C7">
        <w:t>vazgeçelim?</w:t>
      </w:r>
    </w:p>
    <w:p w:rsidR="00481084" w:rsidRPr="00F010C7" w:rsidRDefault="00481084" w:rsidP="00481084">
      <w:r w:rsidRPr="00F010C7">
        <w:t>T</w:t>
      </w:r>
      <w:r>
        <w:t xml:space="preserve">icaretten </w:t>
      </w:r>
      <w:r w:rsidRPr="00F010C7">
        <w:t>m</w:t>
      </w:r>
      <w:r>
        <w:t>i vaz</w:t>
      </w:r>
      <w:r w:rsidRPr="00F010C7">
        <w:t>geçelim?</w:t>
      </w:r>
    </w:p>
    <w:p w:rsidR="00481084" w:rsidRPr="00F010C7" w:rsidRDefault="00481084" w:rsidP="00481084">
      <w:r w:rsidRPr="00F010C7">
        <w:t>Devletler antlaşmalarla ve karşılıklı ticaretle ayakta kaldığı doğrudur. Ancak yanlış olan yapıla</w:t>
      </w:r>
      <w:r>
        <w:t>n antlaşmalarla M</w:t>
      </w:r>
      <w:r w:rsidRPr="00F010C7">
        <w:t>üslüman kardeşlerimizin zalime teslim edilmesidir?</w:t>
      </w:r>
    </w:p>
    <w:p w:rsidR="00481084" w:rsidRPr="00F010C7" w:rsidRDefault="00481084" w:rsidP="00481084">
      <w:r w:rsidRPr="00F010C7">
        <w:t>Müslümanların aleyhine olacak her husus İslam'a göre haramdır.</w:t>
      </w:r>
    </w:p>
    <w:p w:rsidR="00481084" w:rsidRPr="00F010C7" w:rsidRDefault="00481084" w:rsidP="00481084">
      <w:r w:rsidRPr="00F010C7">
        <w:t>Çıkar ve menfaatlerimiz için Müslüman'ın aleyhine olan antlaşmaları yapacak olu</w:t>
      </w:r>
      <w:r>
        <w:t>r</w:t>
      </w:r>
      <w:r w:rsidRPr="00F010C7">
        <w:t>sak bunun bedelinin hem dünyada</w:t>
      </w:r>
      <w:r>
        <w:t>,</w:t>
      </w:r>
      <w:r w:rsidRPr="00F010C7">
        <w:t xml:space="preserve"> hem de ahrette ağır olacağını hatırlatalım.</w:t>
      </w:r>
    </w:p>
    <w:p w:rsidR="00481084" w:rsidRPr="00F010C7" w:rsidRDefault="00481084" w:rsidP="00481084">
      <w:r w:rsidRPr="00F010C7">
        <w:t xml:space="preserve">Efendim! "Biz bu güç </w:t>
      </w:r>
      <w:r>
        <w:t>sahiplerine karşı durursak bedel</w:t>
      </w:r>
      <w:r w:rsidRPr="00F010C7">
        <w:t xml:space="preserve"> öderiz" diyenlere soralım Allah'ın ödeteceği bedel daha ağır değil midir?</w:t>
      </w:r>
    </w:p>
    <w:p w:rsidR="00481084" w:rsidRPr="00F010C7" w:rsidRDefault="00481084" w:rsidP="00481084">
      <w:r w:rsidRPr="00F010C7">
        <w:t>Biz bedel ödemekten kaçıyoruz ama Allah Resulü bedel ödemedi mi? Sahabe efendilerimiz bedel ödemedi</w:t>
      </w:r>
      <w:r>
        <w:t xml:space="preserve"> </w:t>
      </w:r>
      <w:r w:rsidRPr="00F010C7">
        <w:t xml:space="preserve">mi? </w:t>
      </w:r>
      <w:r>
        <w:t>Ecdadımı</w:t>
      </w:r>
      <w:r w:rsidRPr="00F010C7">
        <w:t>z bedel ödemedi</w:t>
      </w:r>
      <w:r>
        <w:t xml:space="preserve"> </w:t>
      </w:r>
      <w:r w:rsidRPr="00F010C7">
        <w:t>mi?</w:t>
      </w:r>
    </w:p>
    <w:p w:rsidR="00481084" w:rsidRPr="00F010C7" w:rsidRDefault="00481084" w:rsidP="00481084">
      <w:r w:rsidRPr="00F010C7">
        <w:t>Düşünün! Portekiz donanmasına karşı Endonezya ya giden Osmanlı neyin peşindeydi?</w:t>
      </w:r>
    </w:p>
    <w:p w:rsidR="00481084" w:rsidRPr="00F010C7" w:rsidRDefault="00481084" w:rsidP="00481084">
      <w:r w:rsidRPr="00F010C7">
        <w:lastRenderedPageBreak/>
        <w:t>Saltanatı pahasına Filistin den toprak vermem diyen A</w:t>
      </w:r>
      <w:r>
        <w:t>bdü</w:t>
      </w:r>
      <w:r w:rsidRPr="00F010C7">
        <w:t>l</w:t>
      </w:r>
      <w:r>
        <w:t>h</w:t>
      </w:r>
      <w:r w:rsidRPr="00F010C7">
        <w:t>amit Han neyin peşindeydi?</w:t>
      </w:r>
    </w:p>
    <w:p w:rsidR="00481084" w:rsidRPr="00F010C7" w:rsidRDefault="00481084" w:rsidP="00481084">
      <w:r w:rsidRPr="00F010C7">
        <w:t xml:space="preserve">Öleceğini </w:t>
      </w:r>
      <w:r>
        <w:t>bile bile bir adım öteye giden Ç</w:t>
      </w:r>
      <w:r w:rsidRPr="00F010C7">
        <w:t>anakkale</w:t>
      </w:r>
      <w:r>
        <w:t xml:space="preserve"> </w:t>
      </w:r>
      <w:r w:rsidRPr="00F010C7">
        <w:t>de</w:t>
      </w:r>
      <w:r>
        <w:t xml:space="preserve"> </w:t>
      </w:r>
      <w:r w:rsidRPr="00F010C7">
        <w:t>ki dedelerimiz neyin peşindeydi?</w:t>
      </w:r>
    </w:p>
    <w:p w:rsidR="00481084" w:rsidRPr="00F010C7" w:rsidRDefault="00481084" w:rsidP="00481084">
      <w:r w:rsidRPr="00F010C7">
        <w:t>Şimdi</w:t>
      </w:r>
      <w:r>
        <w:t xml:space="preserve"> soralım Mısırda ve Bangaledeş'd</w:t>
      </w:r>
      <w:r w:rsidRPr="00F010C7">
        <w:t>e asılanlar bizim kardeşlerimiz değil mi?</w:t>
      </w:r>
    </w:p>
    <w:p w:rsidR="00481084" w:rsidRPr="00F010C7" w:rsidRDefault="00481084" w:rsidP="00481084">
      <w:r w:rsidRPr="00F010C7">
        <w:t>Filistin</w:t>
      </w:r>
      <w:r>
        <w:t xml:space="preserve"> </w:t>
      </w:r>
      <w:r w:rsidRPr="00F010C7">
        <w:t>de öldürülenler bizim kardeşlerimiz değil mi?</w:t>
      </w:r>
    </w:p>
    <w:p w:rsidR="00481084" w:rsidRPr="00F010C7" w:rsidRDefault="00481084" w:rsidP="00481084">
      <w:r>
        <w:t>Doğu Türki</w:t>
      </w:r>
      <w:r w:rsidRPr="00F010C7">
        <w:t>stan'da zulüm görenler bizim hem din kardeşimiz, hem</w:t>
      </w:r>
      <w:r>
        <w:t xml:space="preserve"> </w:t>
      </w:r>
      <w:r w:rsidRPr="00F010C7">
        <w:t>de kan kardeşimiz değil mi?</w:t>
      </w:r>
    </w:p>
    <w:p w:rsidR="00481084" w:rsidRPr="00F010C7" w:rsidRDefault="00481084" w:rsidP="00481084">
      <w:r w:rsidRPr="00F010C7">
        <w:t>Hani Müslümanlarımız</w:t>
      </w:r>
      <w:r>
        <w:t>, hani milliyetçi kardeşlerimiz; Doğu Türki</w:t>
      </w:r>
      <w:r w:rsidRPr="00F010C7">
        <w:t>stan bizden değil mi?</w:t>
      </w:r>
    </w:p>
    <w:p w:rsidR="00481084" w:rsidRPr="00F010C7" w:rsidRDefault="00481084" w:rsidP="00481084">
      <w:r w:rsidRPr="00F010C7">
        <w:t>Allah Resulü "Müslüman kardeşini düşmana teslim etmez" derken biz bunun dışında</w:t>
      </w:r>
      <w:r>
        <w:t xml:space="preserve"> mıyız?</w:t>
      </w:r>
    </w:p>
    <w:p w:rsidR="00481084" w:rsidRPr="00F010C7" w:rsidRDefault="00481084" w:rsidP="00481084">
      <w:r>
        <w:t>Unutmayı</w:t>
      </w:r>
      <w:r w:rsidRPr="00F010C7">
        <w:t>n kardeşlerim!</w:t>
      </w:r>
    </w:p>
    <w:p w:rsidR="00481084" w:rsidRPr="00F010C7" w:rsidRDefault="00481084" w:rsidP="00481084">
      <w:r w:rsidRPr="00F010C7">
        <w:t xml:space="preserve"> Hayat akıp giderken, olmaz denen birçok şey oluyor, bugün görmezden geldiklerimiz yarın bizim başımıza geldiğinde çok geç kalmış oluruz.</w:t>
      </w:r>
    </w:p>
    <w:p w:rsidR="00481084" w:rsidRPr="00F010C7" w:rsidRDefault="00481084" w:rsidP="00481084">
      <w:r w:rsidRPr="00F010C7">
        <w:t>Yine unut</w:t>
      </w:r>
      <w:r>
        <w:t>mamak gerekir ki, mazlumun duası</w:t>
      </w:r>
      <w:r w:rsidRPr="00F010C7">
        <w:t xml:space="preserve"> ile Allah arasında bir pe</w:t>
      </w:r>
      <w:r>
        <w:t>rde yoktur.</w:t>
      </w:r>
    </w:p>
    <w:p w:rsidR="00481084" w:rsidRPr="00F010C7" w:rsidRDefault="00481084" w:rsidP="00481084">
      <w:r w:rsidRPr="00F010C7">
        <w:t>Bela ve musibetlerin sağanak halde geldiği zamanları yaşayan biz Müslümanlar, neden bunlar oluyor diye kendine sorması gerekmez mi?</w:t>
      </w:r>
    </w:p>
    <w:p w:rsidR="00481084" w:rsidRPr="00F010C7" w:rsidRDefault="00481084" w:rsidP="00481084">
      <w:r w:rsidRPr="00F010C7">
        <w:t>Eğer bu soruyu kendimize sormazsak</w:t>
      </w:r>
      <w:r>
        <w:t>,</w:t>
      </w:r>
      <w:r w:rsidRPr="00F010C7">
        <w:t xml:space="preserve"> bu yaşadıklarımızdan çok daha ağırları ile karşı karşıya kalırız.</w:t>
      </w:r>
    </w:p>
    <w:p w:rsidR="00481084" w:rsidRPr="00F010C7" w:rsidRDefault="00481084" w:rsidP="00481084">
      <w:r>
        <w:t>Bu anlattığımı</w:t>
      </w:r>
      <w:r w:rsidRPr="00F010C7">
        <w:t>z meseleler bir Müslüman</w:t>
      </w:r>
      <w:r>
        <w:t>’</w:t>
      </w:r>
      <w:r w:rsidRPr="00F010C7">
        <w:t>ın imanın gereği meselelerdir. Derdimiz eleştirmek değil</w:t>
      </w:r>
      <w:r>
        <w:t>,</w:t>
      </w:r>
      <w:r w:rsidRPr="00F010C7">
        <w:t xml:space="preserve"> müminin mümine olan uyarı görevidir. Bizde üzerimize düşen görevi ifa edip Rabbimizin gazabından korunmaya çalışıyoruz. Çünkü Rabbimiz şöyle buyuruyor:</w:t>
      </w:r>
    </w:p>
    <w:p w:rsidR="00481084" w:rsidRPr="0088711E" w:rsidRDefault="00481084" w:rsidP="00481084">
      <w:pPr>
        <w:jc w:val="right"/>
        <w:rPr>
          <w:sz w:val="28"/>
          <w:szCs w:val="28"/>
        </w:rPr>
      </w:pPr>
      <w:r w:rsidRPr="0088711E">
        <w:rPr>
          <w:sz w:val="28"/>
          <w:szCs w:val="28"/>
          <w:rtl/>
        </w:rPr>
        <w:t>وَلْتَكُنْ مِنْكُمْ اُمَّةٌ يَدْعُونَ اِلَى الْخَيْرِ وَيَأْمُرُونَ بِالْمَعْرُوفِ وَيَنْهَوْنَ عَنِ الْمُنْكَرِۜ وَاُو۬لٰٓئِكَ هُمُ الْمُفْلِحُونَ</w:t>
      </w:r>
    </w:p>
    <w:p w:rsidR="00481084" w:rsidRPr="00F010C7" w:rsidRDefault="00481084" w:rsidP="00481084">
      <w:r w:rsidRPr="0088711E">
        <w:rPr>
          <w:b/>
        </w:rPr>
        <w:lastRenderedPageBreak/>
        <w:t>İçinizden hayra çağıran, iyiliği emredip kötülüğü meneden bir topluluk bulunsun. İşte onlar kurtuluşa erenlerdir</w:t>
      </w:r>
      <w:r w:rsidRPr="00F010C7">
        <w:t xml:space="preserve">. </w:t>
      </w:r>
      <w:r>
        <w:rPr>
          <w:rStyle w:val="DipnotBavurusu"/>
        </w:rPr>
        <w:footnoteReference w:id="3"/>
      </w:r>
    </w:p>
    <w:p w:rsidR="00481084" w:rsidRPr="00F010C7" w:rsidRDefault="00481084" w:rsidP="00481084">
      <w:r w:rsidRPr="00F010C7">
        <w:t>Değerli Müminler!</w:t>
      </w:r>
    </w:p>
    <w:p w:rsidR="00481084" w:rsidRPr="00F010C7" w:rsidRDefault="00481084" w:rsidP="00481084">
      <w:r w:rsidRPr="00F010C7">
        <w:t>Kardeşlik hukukuna sahip çıkmak için elimizden gelen gayreti gösterelim. Zira Rabbimizin rızası ümmetin derdi ile dertlenenler içindir.</w:t>
      </w:r>
    </w:p>
    <w:p w:rsidR="008C41E0" w:rsidRPr="00481084" w:rsidRDefault="00E95E90" w:rsidP="00481084"/>
    <w:sectPr w:rsidR="008C41E0" w:rsidRPr="00481084" w:rsidSect="007C4B58">
      <w:pgSz w:w="16838" w:h="11906" w:orient="landscape"/>
      <w:pgMar w:top="142" w:right="962" w:bottom="142" w:left="284" w:header="708" w:footer="708" w:gutter="0"/>
      <w:cols w:num="2" w:space="5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E90" w:rsidRDefault="00E95E90" w:rsidP="007C4B58">
      <w:pPr>
        <w:spacing w:after="0" w:line="240" w:lineRule="auto"/>
      </w:pPr>
      <w:r>
        <w:separator/>
      </w:r>
    </w:p>
  </w:endnote>
  <w:endnote w:type="continuationSeparator" w:id="1">
    <w:p w:rsidR="00E95E90" w:rsidRDefault="00E95E90" w:rsidP="007C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E90" w:rsidRDefault="00E95E90" w:rsidP="007C4B58">
      <w:pPr>
        <w:spacing w:after="0" w:line="240" w:lineRule="auto"/>
      </w:pPr>
      <w:r>
        <w:separator/>
      </w:r>
    </w:p>
  </w:footnote>
  <w:footnote w:type="continuationSeparator" w:id="1">
    <w:p w:rsidR="00E95E90" w:rsidRDefault="00E95E90" w:rsidP="007C4B58">
      <w:pPr>
        <w:spacing w:after="0" w:line="240" w:lineRule="auto"/>
      </w:pPr>
      <w:r>
        <w:continuationSeparator/>
      </w:r>
    </w:p>
  </w:footnote>
  <w:footnote w:id="2">
    <w:p w:rsidR="00481084" w:rsidRDefault="00481084" w:rsidP="0048108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F010C7">
        <w:t>Buhârî, Mezâlim 3; Müslim, Birr 58. Ayrıca bk. Ebû Dâvûd, Edeb 38, 60;Tirmizî, Hudûd 3, Birr 19</w:t>
      </w:r>
    </w:p>
  </w:footnote>
  <w:footnote w:id="3">
    <w:p w:rsidR="00481084" w:rsidRDefault="00481084" w:rsidP="0048108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F010C7">
        <w:t>Al-i İmran 104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B58"/>
    <w:rsid w:val="002D3998"/>
    <w:rsid w:val="003F1040"/>
    <w:rsid w:val="00481084"/>
    <w:rsid w:val="006F6368"/>
    <w:rsid w:val="007C4B58"/>
    <w:rsid w:val="00B5710B"/>
    <w:rsid w:val="00B70FED"/>
    <w:rsid w:val="00E50708"/>
    <w:rsid w:val="00E9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7C4B5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C4B5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C4B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B.derbent</dc:creator>
  <cp:lastModifiedBy>B.derbent</cp:lastModifiedBy>
  <cp:revision>2</cp:revision>
  <dcterms:created xsi:type="dcterms:W3CDTF">2022-04-07T15:42:00Z</dcterms:created>
  <dcterms:modified xsi:type="dcterms:W3CDTF">2022-04-07T15:42:00Z</dcterms:modified>
</cp:coreProperties>
</file>