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B0" w:rsidRDefault="000652A1" w:rsidP="00CC28CD">
      <w:pPr>
        <w:jc w:val="center"/>
        <w:rPr>
          <w:rFonts w:ascii="Times New Roman" w:hAnsi="Times New Roman" w:cs="Times New Roman"/>
          <w:sz w:val="28"/>
          <w:szCs w:val="28"/>
        </w:rPr>
      </w:pPr>
      <w:r w:rsidRPr="00CC28CD">
        <w:rPr>
          <w:rFonts w:ascii="Times New Roman" w:hAnsi="Times New Roman" w:cs="Times New Roman"/>
          <w:sz w:val="28"/>
          <w:szCs w:val="28"/>
        </w:rPr>
        <w:t>KUTLU BİR YOLCULUK MİRAÇ</w:t>
      </w:r>
    </w:p>
    <w:p w:rsidR="00CC28CD" w:rsidRPr="00CC28CD" w:rsidRDefault="00CC28CD" w:rsidP="00CC28CD">
      <w:pPr>
        <w:rPr>
          <w:rFonts w:ascii="Times New Roman" w:hAnsi="Times New Roman" w:cs="Times New Roman"/>
        </w:rPr>
      </w:pPr>
      <w:r>
        <w:rPr>
          <w:rFonts w:ascii="Times New Roman" w:hAnsi="Times New Roman" w:cs="Times New Roman"/>
        </w:rPr>
        <w:t>Değerli kardeşlerim:</w:t>
      </w:r>
    </w:p>
    <w:p w:rsidR="000652A1" w:rsidRPr="00CC28CD" w:rsidRDefault="00CC28CD">
      <w:pPr>
        <w:rPr>
          <w:rFonts w:ascii="Times New Roman" w:hAnsi="Times New Roman" w:cs="Times New Roman"/>
        </w:rPr>
      </w:pPr>
      <w:r>
        <w:rPr>
          <w:rFonts w:ascii="Times New Roman" w:hAnsi="Times New Roman" w:cs="Times New Roman"/>
        </w:rPr>
        <w:t>Bizler yalan dünyanın imtihanı ile sınanan</w:t>
      </w:r>
      <w:r w:rsidR="000652A1" w:rsidRPr="00CC28CD">
        <w:rPr>
          <w:rFonts w:ascii="Times New Roman" w:hAnsi="Times New Roman" w:cs="Times New Roman"/>
        </w:rPr>
        <w:t xml:space="preserve"> varlıklarız.</w:t>
      </w:r>
      <w:r w:rsidR="00EF6201" w:rsidRPr="00CC28CD">
        <w:rPr>
          <w:rFonts w:ascii="Times New Roman" w:hAnsi="Times New Roman" w:cs="Times New Roman"/>
        </w:rPr>
        <w:t xml:space="preserve"> Bu imtihanda</w:t>
      </w:r>
      <w:r w:rsidR="001D7EE7">
        <w:rPr>
          <w:rFonts w:ascii="Times New Roman" w:hAnsi="Times New Roman" w:cs="Times New Roman"/>
        </w:rPr>
        <w:t xml:space="preserve"> da</w:t>
      </w:r>
      <w:r w:rsidR="00EF6201" w:rsidRPr="00CC28CD">
        <w:rPr>
          <w:rFonts w:ascii="Times New Roman" w:hAnsi="Times New Roman" w:cs="Times New Roman"/>
        </w:rPr>
        <w:t xml:space="preserve"> zorlandığımız ve sığınacak bir liman aradığımızda farklı farklı yollara başvururuz.</w:t>
      </w:r>
    </w:p>
    <w:p w:rsidR="00EF6201" w:rsidRPr="00CC28CD" w:rsidRDefault="007C0F00">
      <w:pPr>
        <w:rPr>
          <w:rFonts w:ascii="Times New Roman" w:hAnsi="Times New Roman" w:cs="Times New Roman"/>
        </w:rPr>
      </w:pPr>
      <w:r w:rsidRPr="00CC28CD">
        <w:rPr>
          <w:rFonts w:ascii="Times New Roman" w:hAnsi="Times New Roman" w:cs="Times New Roman"/>
        </w:rPr>
        <w:t>Gerçek iman sahipleri ise derdi veren</w:t>
      </w:r>
      <w:r w:rsidR="001D7EE7">
        <w:rPr>
          <w:rFonts w:ascii="Times New Roman" w:hAnsi="Times New Roman" w:cs="Times New Roman"/>
        </w:rPr>
        <w:t>in</w:t>
      </w:r>
      <w:r w:rsidRPr="00CC28CD">
        <w:rPr>
          <w:rFonts w:ascii="Times New Roman" w:hAnsi="Times New Roman" w:cs="Times New Roman"/>
        </w:rPr>
        <w:t xml:space="preserve"> dermanı da verecek olduğunu bilir ve Rabbine sığınır.</w:t>
      </w:r>
    </w:p>
    <w:p w:rsidR="007C0F00" w:rsidRPr="00CC28CD" w:rsidRDefault="007C0F00">
      <w:pPr>
        <w:rPr>
          <w:rFonts w:ascii="Times New Roman" w:hAnsi="Times New Roman" w:cs="Times New Roman"/>
        </w:rPr>
      </w:pPr>
      <w:r w:rsidRPr="00CC28CD">
        <w:rPr>
          <w:rFonts w:ascii="Times New Roman" w:hAnsi="Times New Roman" w:cs="Times New Roman"/>
        </w:rPr>
        <w:t xml:space="preserve">Tıpkı </w:t>
      </w:r>
      <w:r w:rsidR="00CC28CD">
        <w:rPr>
          <w:rFonts w:ascii="Times New Roman" w:hAnsi="Times New Roman" w:cs="Times New Roman"/>
        </w:rPr>
        <w:t>âlemlere rahmet olarak</w:t>
      </w:r>
      <w:r w:rsidRPr="00CC28CD">
        <w:rPr>
          <w:rFonts w:ascii="Times New Roman" w:hAnsi="Times New Roman" w:cs="Times New Roman"/>
        </w:rPr>
        <w:t xml:space="preserve"> gönderilen peygamberimiz</w:t>
      </w:r>
      <w:r w:rsidR="001D7EE7">
        <w:rPr>
          <w:rFonts w:ascii="Times New Roman" w:hAnsi="Times New Roman" w:cs="Times New Roman"/>
        </w:rPr>
        <w:t>in</w:t>
      </w:r>
      <w:r w:rsidR="00CC28CD">
        <w:rPr>
          <w:rFonts w:ascii="Times New Roman" w:hAnsi="Times New Roman" w:cs="Times New Roman"/>
        </w:rPr>
        <w:t xml:space="preserve"> Rabbine sığındığı</w:t>
      </w:r>
      <w:r w:rsidRPr="00CC28CD">
        <w:rPr>
          <w:rFonts w:ascii="Times New Roman" w:hAnsi="Times New Roman" w:cs="Times New Roman"/>
        </w:rPr>
        <w:t xml:space="preserve"> gibi.</w:t>
      </w:r>
    </w:p>
    <w:p w:rsidR="007C0F00" w:rsidRPr="00CC28CD" w:rsidRDefault="00CC28CD">
      <w:pPr>
        <w:rPr>
          <w:rFonts w:ascii="Times New Roman" w:hAnsi="Times New Roman" w:cs="Times New Roman"/>
        </w:rPr>
      </w:pPr>
      <w:r>
        <w:rPr>
          <w:rFonts w:ascii="Times New Roman" w:hAnsi="Times New Roman" w:cs="Times New Roman"/>
        </w:rPr>
        <w:t>Öyle ki! Yetim ve öksüz başladığı mücadelesinde kendisine</w:t>
      </w:r>
      <w:r w:rsidR="0074155D" w:rsidRPr="00CC28CD">
        <w:rPr>
          <w:rFonts w:ascii="Times New Roman" w:hAnsi="Times New Roman" w:cs="Times New Roman"/>
        </w:rPr>
        <w:t xml:space="preserve"> </w:t>
      </w:r>
      <w:r>
        <w:rPr>
          <w:rFonts w:ascii="Times New Roman" w:hAnsi="Times New Roman" w:cs="Times New Roman"/>
        </w:rPr>
        <w:t xml:space="preserve">en büyük desteği veren </w:t>
      </w:r>
      <w:r w:rsidR="00412786">
        <w:rPr>
          <w:rFonts w:ascii="Times New Roman" w:hAnsi="Times New Roman" w:cs="Times New Roman"/>
        </w:rPr>
        <w:t>eşi Hz. Hatice ve amcası Ebu Talip’in peşi sıra gelen kayıpların ardından İslam davası için çıktığı Taif seferinden</w:t>
      </w:r>
      <w:r w:rsidR="001D291A">
        <w:rPr>
          <w:rFonts w:ascii="Times New Roman" w:hAnsi="Times New Roman" w:cs="Times New Roman"/>
        </w:rPr>
        <w:t xml:space="preserve"> de</w:t>
      </w:r>
      <w:r w:rsidR="00412786">
        <w:rPr>
          <w:rFonts w:ascii="Times New Roman" w:hAnsi="Times New Roman" w:cs="Times New Roman"/>
        </w:rPr>
        <w:t xml:space="preserve"> taşlanmak sureti ile eli boş dönmesi ile </w:t>
      </w:r>
      <w:r w:rsidR="001D291A">
        <w:rPr>
          <w:rFonts w:ascii="Times New Roman" w:hAnsi="Times New Roman" w:cs="Times New Roman"/>
        </w:rPr>
        <w:t>üzgün olan Allah Resulü s.a.v’ in tek sığınağı olan Allah’a kendi evinde yani Kâbe de sığınması bizler için en can alıcı örneklerden biridir.</w:t>
      </w:r>
    </w:p>
    <w:p w:rsidR="001D7EE7" w:rsidRDefault="001D7EE7">
      <w:pPr>
        <w:rPr>
          <w:rFonts w:ascii="Times New Roman" w:hAnsi="Times New Roman" w:cs="Times New Roman"/>
        </w:rPr>
      </w:pPr>
      <w:r>
        <w:rPr>
          <w:rFonts w:ascii="Times New Roman" w:hAnsi="Times New Roman" w:cs="Times New Roman"/>
        </w:rPr>
        <w:t>Aslında b</w:t>
      </w:r>
      <w:r w:rsidR="0074155D" w:rsidRPr="00CC28CD">
        <w:rPr>
          <w:rFonts w:ascii="Times New Roman" w:hAnsi="Times New Roman" w:cs="Times New Roman"/>
        </w:rPr>
        <w:t>u bekleyiş Kut</w:t>
      </w:r>
      <w:r>
        <w:rPr>
          <w:rFonts w:ascii="Times New Roman" w:hAnsi="Times New Roman" w:cs="Times New Roman"/>
        </w:rPr>
        <w:t>lu bir seferin ayak sesleriydi. Allah Resulü s.a.v yaşadığı olağanüstü bu hali şöyle beyan etmektedir:</w:t>
      </w:r>
    </w:p>
    <w:p w:rsidR="001D7EE7" w:rsidRPr="001D7EE7" w:rsidRDefault="001D7EE7" w:rsidP="001D7EE7">
      <w:pPr>
        <w:rPr>
          <w:rFonts w:ascii="Times New Roman" w:hAnsi="Times New Roman" w:cs="Times New Roman"/>
        </w:rPr>
      </w:pPr>
      <w:r w:rsidRPr="001D7EE7">
        <w:rPr>
          <w:rFonts w:ascii="Times New Roman" w:hAnsi="Times New Roman" w:cs="Times New Roman"/>
          <w:i/>
        </w:rPr>
        <w:t>“Ben Kâbe’nin Hatîm kısmında yatıyordum. Uyku ile uyanıklık arasında bana biri geldi, şuradan şuraya kadar (göğsümü) yardı. (Bu sözünü söylerken boğaz çukurundan kıl biten yere kadar olan kısmı gösteriyordu.) Kalbimi çıkardı. Sonra bana, içerisi îman ve hikmetle dolu, altından bir kab getirildi. Kalbim (çıkarılıp su ve Zemzem ile) yıkandı. Sonra içerisi îman ve hikmetle doldurulup tekrar yerine kondu…”</w:t>
      </w:r>
      <w:r>
        <w:rPr>
          <w:rFonts w:ascii="Times New Roman" w:hAnsi="Times New Roman" w:cs="Times New Roman"/>
        </w:rPr>
        <w:t xml:space="preserve">  </w:t>
      </w:r>
      <w:r>
        <w:rPr>
          <w:rStyle w:val="DipnotBavurusu"/>
          <w:rFonts w:ascii="Times New Roman" w:hAnsi="Times New Roman" w:cs="Times New Roman"/>
        </w:rPr>
        <w:footnoteReference w:id="2"/>
      </w:r>
    </w:p>
    <w:p w:rsidR="007D21EA" w:rsidRPr="00CC28CD" w:rsidRDefault="00DA4A48">
      <w:pPr>
        <w:rPr>
          <w:rFonts w:ascii="Times New Roman" w:hAnsi="Times New Roman" w:cs="Times New Roman"/>
        </w:rPr>
      </w:pPr>
      <w:r w:rsidRPr="00CC28CD">
        <w:rPr>
          <w:rFonts w:ascii="Times New Roman" w:hAnsi="Times New Roman" w:cs="Times New Roman"/>
        </w:rPr>
        <w:t>Bu bir bakıma</w:t>
      </w:r>
      <w:r w:rsidR="001D7EE7">
        <w:rPr>
          <w:rFonts w:ascii="Times New Roman" w:hAnsi="Times New Roman" w:cs="Times New Roman"/>
        </w:rPr>
        <w:t xml:space="preserve"> bilgisayarda ki işletme sisteminin yeni çıkan programları kullanabilmesi için bir üst sürüme </w:t>
      </w:r>
      <w:r w:rsidRPr="00CC28CD">
        <w:rPr>
          <w:rFonts w:ascii="Times New Roman" w:hAnsi="Times New Roman" w:cs="Times New Roman"/>
        </w:rPr>
        <w:t>yükselt</w:t>
      </w:r>
      <w:r w:rsidR="001D7EE7">
        <w:rPr>
          <w:rFonts w:ascii="Times New Roman" w:hAnsi="Times New Roman" w:cs="Times New Roman"/>
        </w:rPr>
        <w:t>il</w:t>
      </w:r>
      <w:r w:rsidRPr="00CC28CD">
        <w:rPr>
          <w:rFonts w:ascii="Times New Roman" w:hAnsi="Times New Roman" w:cs="Times New Roman"/>
        </w:rPr>
        <w:t>me</w:t>
      </w:r>
      <w:r w:rsidR="001D7EE7">
        <w:rPr>
          <w:rFonts w:ascii="Times New Roman" w:hAnsi="Times New Roman" w:cs="Times New Roman"/>
        </w:rPr>
        <w:t>si</w:t>
      </w:r>
      <w:r w:rsidRPr="00CC28CD">
        <w:rPr>
          <w:rFonts w:ascii="Times New Roman" w:hAnsi="Times New Roman" w:cs="Times New Roman"/>
        </w:rPr>
        <w:t xml:space="preserve"> gibiydi</w:t>
      </w:r>
      <w:r w:rsidR="001D7EE7">
        <w:rPr>
          <w:rFonts w:ascii="Times New Roman" w:hAnsi="Times New Roman" w:cs="Times New Roman"/>
        </w:rPr>
        <w:t>,</w:t>
      </w:r>
      <w:r w:rsidRPr="00CC28CD">
        <w:rPr>
          <w:rFonts w:ascii="Times New Roman" w:hAnsi="Times New Roman" w:cs="Times New Roman"/>
        </w:rPr>
        <w:t xml:space="preserve"> çünkü </w:t>
      </w:r>
      <w:r w:rsidR="001D7EE7">
        <w:rPr>
          <w:rFonts w:ascii="Times New Roman" w:hAnsi="Times New Roman" w:cs="Times New Roman"/>
        </w:rPr>
        <w:t>çıkılan bu sefer olağanüstü bir yolculuğun başlangıcıydı.</w:t>
      </w:r>
    </w:p>
    <w:p w:rsidR="00AD4F80" w:rsidRDefault="00DA4A48">
      <w:pPr>
        <w:rPr>
          <w:rFonts w:ascii="Times New Roman" w:hAnsi="Times New Roman" w:cs="Times New Roman"/>
        </w:rPr>
      </w:pPr>
      <w:r w:rsidRPr="00CC28CD">
        <w:rPr>
          <w:rFonts w:ascii="Times New Roman" w:hAnsi="Times New Roman" w:cs="Times New Roman"/>
        </w:rPr>
        <w:t>Allah resulünün yanında eşekten büyük katırdan ufak beyaz bir hayvan getirildi</w:t>
      </w:r>
      <w:r w:rsidR="001D7EE7">
        <w:rPr>
          <w:rFonts w:ascii="Times New Roman" w:hAnsi="Times New Roman" w:cs="Times New Roman"/>
        </w:rPr>
        <w:t>. B</w:t>
      </w:r>
      <w:r w:rsidR="007C0013" w:rsidRPr="00CC28CD">
        <w:rPr>
          <w:rFonts w:ascii="Times New Roman" w:hAnsi="Times New Roman" w:cs="Times New Roman"/>
        </w:rPr>
        <w:t xml:space="preserve">u </w:t>
      </w:r>
      <w:r w:rsidR="001D7EE7">
        <w:rPr>
          <w:rFonts w:ascii="Times New Roman" w:hAnsi="Times New Roman" w:cs="Times New Roman"/>
        </w:rPr>
        <w:t>“Burak “ adında Rabbimizin kutlu seferine eşlik etmek üzerine Resulüne gönderdiği bir binekti. Öylesine bir binekti ki</w:t>
      </w:r>
      <w:r w:rsidR="00AD4F80">
        <w:rPr>
          <w:rFonts w:ascii="Times New Roman" w:hAnsi="Times New Roman" w:cs="Times New Roman"/>
        </w:rPr>
        <w:t xml:space="preserve"> burak</w:t>
      </w:r>
      <w:r w:rsidR="001D7EE7">
        <w:rPr>
          <w:rFonts w:ascii="Times New Roman" w:hAnsi="Times New Roman" w:cs="Times New Roman"/>
        </w:rPr>
        <w:t>,</w:t>
      </w:r>
      <w:r w:rsidR="007C0013" w:rsidRPr="00CC28CD">
        <w:rPr>
          <w:rFonts w:ascii="Times New Roman" w:hAnsi="Times New Roman" w:cs="Times New Roman"/>
        </w:rPr>
        <w:t xml:space="preserve"> gözün</w:t>
      </w:r>
      <w:r w:rsidR="001D7EE7">
        <w:rPr>
          <w:rFonts w:ascii="Times New Roman" w:hAnsi="Times New Roman" w:cs="Times New Roman"/>
        </w:rPr>
        <w:t xml:space="preserve">ün gördüğü yere adımını atıyor ve çok kısa sürede Mekke’den Kudüs’e </w:t>
      </w:r>
      <w:r w:rsidR="00AD4F80">
        <w:rPr>
          <w:rFonts w:ascii="Times New Roman" w:hAnsi="Times New Roman" w:cs="Times New Roman"/>
        </w:rPr>
        <w:t>Cebrail a.s’ın rehberliğinde varılıyordu.</w:t>
      </w:r>
    </w:p>
    <w:p w:rsidR="00C751A4" w:rsidRPr="00CC28CD" w:rsidRDefault="00AD4F80">
      <w:pPr>
        <w:rPr>
          <w:rFonts w:ascii="Times New Roman" w:hAnsi="Times New Roman" w:cs="Times New Roman"/>
        </w:rPr>
      </w:pPr>
      <w:r>
        <w:rPr>
          <w:rFonts w:ascii="Times New Roman" w:hAnsi="Times New Roman" w:cs="Times New Roman"/>
        </w:rPr>
        <w:t xml:space="preserve"> </w:t>
      </w:r>
      <w:r w:rsidR="00294B1C" w:rsidRPr="00CC28CD">
        <w:rPr>
          <w:rFonts w:ascii="Times New Roman" w:hAnsi="Times New Roman" w:cs="Times New Roman"/>
        </w:rPr>
        <w:t>Bu yol</w:t>
      </w:r>
      <w:r>
        <w:rPr>
          <w:rFonts w:ascii="Times New Roman" w:hAnsi="Times New Roman" w:cs="Times New Roman"/>
        </w:rPr>
        <w:t xml:space="preserve"> ise deve kervanı ile ancak yirmi günde varılabilecek bir mesafeydi.</w:t>
      </w:r>
    </w:p>
    <w:p w:rsidR="00AD4F80" w:rsidRDefault="00AD4F80">
      <w:pPr>
        <w:rPr>
          <w:rFonts w:ascii="Times New Roman" w:hAnsi="Times New Roman" w:cs="Times New Roman"/>
        </w:rPr>
      </w:pPr>
      <w:r>
        <w:rPr>
          <w:rFonts w:ascii="Times New Roman" w:hAnsi="Times New Roman" w:cs="Times New Roman"/>
        </w:rPr>
        <w:t>Rabbimiz bu kutlu seferi kitabında şöyle beyan etmektedir:</w:t>
      </w:r>
    </w:p>
    <w:p w:rsidR="00AD4F80" w:rsidRPr="00AD4F80" w:rsidRDefault="00AD4F80" w:rsidP="00AD4F80">
      <w:pPr>
        <w:autoSpaceDE w:val="0"/>
        <w:autoSpaceDN w:val="0"/>
        <w:adjustRightInd w:val="0"/>
        <w:spacing w:after="200" w:line="276" w:lineRule="auto"/>
        <w:jc w:val="right"/>
        <w:rPr>
          <w:rFonts w:ascii="Times New Roman" w:hAnsi="Times New Roman" w:cs="Times New Roman"/>
          <w:sz w:val="28"/>
          <w:szCs w:val="28"/>
          <w:rtl/>
        </w:rPr>
      </w:pPr>
      <w:r w:rsidRPr="00AD4F80">
        <w:rPr>
          <w:rFonts w:ascii="Times New Roman" w:hAnsi="Times New Roman" w:cs="Times New Roman"/>
          <w:sz w:val="28"/>
          <w:szCs w:val="28"/>
          <w:rtl/>
        </w:rPr>
        <w:t>سُبْحَانَ الَّذ۪ٓي اَسْرٰى بِعَبْدِه۪ لَيْلًا مِنَ الْمَسْجِدِ الْحَرَامِ اِلَى الْمَسْجِدِ الْاَقْصَا الَّذ۪ي بَارَكْنَا حَوْلَهُ لِنُرِيَهُ مِنْ اٰيَاتِنَاۜ اِنَّهُ هُوَ السَّم۪يعُ الْبَص۪يرُ</w:t>
      </w:r>
    </w:p>
    <w:p w:rsidR="00AD4F80" w:rsidRDefault="00AD4F80" w:rsidP="00AD4F80">
      <w:pPr>
        <w:rPr>
          <w:rFonts w:ascii="Times New Roman" w:hAnsi="Times New Roman" w:cs="Times New Roman"/>
        </w:rPr>
      </w:pPr>
      <w:r w:rsidRPr="00AD4F80">
        <w:rPr>
          <w:rFonts w:ascii="Times New Roman" w:hAnsi="Times New Roman" w:cs="Times New Roman"/>
          <w:b/>
        </w:rPr>
        <w:lastRenderedPageBreak/>
        <w:t>Kulu Muhammed’i bir gece Mescid-i Haram’dan alıp Mescid-i Aksâ’ya götüren Allah her türlü kusurdan ve ortaktan uzaktır. O Mescid-i Aksâ ki biz onun etrafını bereketli kıldık ve bu gece yolculuğunu o seçkin kula büyük işaret ve delillerimizden bir kısmını gösterelim diye yaptırdık. Şüphesiz ki O, evet O, her şeyi hakkiyle işiten, kemâliyle görendir.</w:t>
      </w:r>
      <w:r>
        <w:rPr>
          <w:rFonts w:ascii="Times New Roman" w:hAnsi="Times New Roman" w:cs="Times New Roman"/>
        </w:rPr>
        <w:t xml:space="preserve"> </w:t>
      </w:r>
      <w:r>
        <w:rPr>
          <w:rStyle w:val="DipnotBavurusu"/>
          <w:rFonts w:ascii="Times New Roman" w:hAnsi="Times New Roman" w:cs="Times New Roman"/>
        </w:rPr>
        <w:footnoteReference w:id="3"/>
      </w:r>
    </w:p>
    <w:p w:rsidR="00F76BED" w:rsidRPr="00CC28CD" w:rsidRDefault="00AD4F80">
      <w:pPr>
        <w:rPr>
          <w:rFonts w:ascii="Times New Roman" w:hAnsi="Times New Roman" w:cs="Times New Roman"/>
        </w:rPr>
      </w:pPr>
      <w:r>
        <w:rPr>
          <w:rFonts w:ascii="Times New Roman" w:hAnsi="Times New Roman" w:cs="Times New Roman"/>
        </w:rPr>
        <w:t xml:space="preserve">Biz bu yürüyüşü Allah Resulü s.a.v ‘in bir gece Mekke’den Mescid-i Aksa’ya yaptığı “gece yürüyüşü “ manasında ki İsra ile isimlendiriyoruz. </w:t>
      </w:r>
    </w:p>
    <w:p w:rsidR="008219BA" w:rsidRDefault="00AD4F80">
      <w:pPr>
        <w:rPr>
          <w:rFonts w:ascii="Times New Roman" w:hAnsi="Times New Roman" w:cs="Times New Roman"/>
        </w:rPr>
      </w:pPr>
      <w:r>
        <w:rPr>
          <w:rFonts w:ascii="Times New Roman" w:hAnsi="Times New Roman" w:cs="Times New Roman"/>
        </w:rPr>
        <w:t>Allah R</w:t>
      </w:r>
      <w:r w:rsidR="008219BA" w:rsidRPr="00CC28CD">
        <w:rPr>
          <w:rFonts w:ascii="Times New Roman" w:hAnsi="Times New Roman" w:cs="Times New Roman"/>
        </w:rPr>
        <w:t xml:space="preserve">esulü </w:t>
      </w:r>
      <w:r>
        <w:rPr>
          <w:rFonts w:ascii="Times New Roman" w:hAnsi="Times New Roman" w:cs="Times New Roman"/>
        </w:rPr>
        <w:t xml:space="preserve">s.a.v Mescid-i Aksa </w:t>
      </w:r>
      <w:r w:rsidR="008219BA" w:rsidRPr="00CC28CD">
        <w:rPr>
          <w:rFonts w:ascii="Times New Roman" w:hAnsi="Times New Roman" w:cs="Times New Roman"/>
        </w:rPr>
        <w:t xml:space="preserve">tüm peygamberlere </w:t>
      </w:r>
      <w:r w:rsidR="00564F93">
        <w:rPr>
          <w:rFonts w:ascii="Times New Roman" w:hAnsi="Times New Roman" w:cs="Times New Roman"/>
        </w:rPr>
        <w:t>en büyük makam olan makam-ı mahmud’un sahibi olarak imamlık yapıp namaz kıldırıyor.</w:t>
      </w:r>
    </w:p>
    <w:p w:rsidR="00564F93" w:rsidRPr="00CC28CD" w:rsidRDefault="00564F93">
      <w:pPr>
        <w:rPr>
          <w:rFonts w:ascii="Times New Roman" w:hAnsi="Times New Roman" w:cs="Times New Roman"/>
        </w:rPr>
      </w:pPr>
      <w:r>
        <w:rPr>
          <w:rFonts w:ascii="Times New Roman" w:hAnsi="Times New Roman" w:cs="Times New Roman"/>
        </w:rPr>
        <w:t>Bu nokta da akla şu soru gelebilir! Namaz miraç’ta farz kılınmışken peygamberimiz nasıl oluyor da miraç’ın öncesinde namaz kıldırıyor diyebilirisiniz!</w:t>
      </w:r>
    </w:p>
    <w:p w:rsidR="00564F93" w:rsidRDefault="00564F93">
      <w:pPr>
        <w:rPr>
          <w:rFonts w:ascii="Times New Roman" w:hAnsi="Times New Roman" w:cs="Times New Roman"/>
        </w:rPr>
      </w:pPr>
      <w:r>
        <w:rPr>
          <w:rFonts w:ascii="Times New Roman" w:hAnsi="Times New Roman" w:cs="Times New Roman"/>
        </w:rPr>
        <w:t>Değerli kardeşlerim!</w:t>
      </w:r>
    </w:p>
    <w:p w:rsidR="008219BA" w:rsidRPr="00CC28CD" w:rsidRDefault="00564F93">
      <w:pPr>
        <w:rPr>
          <w:rFonts w:ascii="Times New Roman" w:hAnsi="Times New Roman" w:cs="Times New Roman"/>
        </w:rPr>
      </w:pPr>
      <w:r>
        <w:rPr>
          <w:rFonts w:ascii="Times New Roman" w:hAnsi="Times New Roman" w:cs="Times New Roman"/>
        </w:rPr>
        <w:t xml:space="preserve">Namaz </w:t>
      </w:r>
      <w:r w:rsidR="008219BA" w:rsidRPr="00CC28CD">
        <w:rPr>
          <w:rFonts w:ascii="Times New Roman" w:hAnsi="Times New Roman" w:cs="Times New Roman"/>
        </w:rPr>
        <w:t>Miraç'tan önce de</w:t>
      </w:r>
      <w:r>
        <w:rPr>
          <w:rFonts w:ascii="Times New Roman" w:hAnsi="Times New Roman" w:cs="Times New Roman"/>
        </w:rPr>
        <w:t xml:space="preserve"> vardı. Bizden önceki ümmetlere de farz kılınan namazın</w:t>
      </w:r>
      <w:r w:rsidR="008219BA" w:rsidRPr="00CC28CD">
        <w:rPr>
          <w:rFonts w:ascii="Times New Roman" w:hAnsi="Times New Roman" w:cs="Times New Roman"/>
        </w:rPr>
        <w:t xml:space="preserve"> </w:t>
      </w:r>
      <w:r>
        <w:rPr>
          <w:rFonts w:ascii="Times New Roman" w:hAnsi="Times New Roman" w:cs="Times New Roman"/>
        </w:rPr>
        <w:t>bugün ki gibi</w:t>
      </w:r>
      <w:r w:rsidR="008219BA" w:rsidRPr="00CC28CD">
        <w:rPr>
          <w:rFonts w:ascii="Times New Roman" w:hAnsi="Times New Roman" w:cs="Times New Roman"/>
        </w:rPr>
        <w:t xml:space="preserve"> beş vakit</w:t>
      </w:r>
      <w:r>
        <w:rPr>
          <w:rFonts w:ascii="Times New Roman" w:hAnsi="Times New Roman" w:cs="Times New Roman"/>
        </w:rPr>
        <w:t>’e sabitlenmesi Miraç ile olmuştur ancak onun öncesin de de namaz vardır.</w:t>
      </w:r>
      <w:r w:rsidR="008219BA" w:rsidRPr="00CC28CD">
        <w:rPr>
          <w:rFonts w:ascii="Times New Roman" w:hAnsi="Times New Roman" w:cs="Times New Roman"/>
        </w:rPr>
        <w:t xml:space="preserve"> </w:t>
      </w:r>
    </w:p>
    <w:p w:rsidR="008219BA" w:rsidRPr="00CC28CD" w:rsidRDefault="00564F93">
      <w:pPr>
        <w:rPr>
          <w:rFonts w:ascii="Times New Roman" w:hAnsi="Times New Roman" w:cs="Times New Roman"/>
        </w:rPr>
      </w:pPr>
      <w:r>
        <w:rPr>
          <w:rFonts w:ascii="Times New Roman" w:hAnsi="Times New Roman" w:cs="Times New Roman"/>
        </w:rPr>
        <w:t>Allah R</w:t>
      </w:r>
      <w:r w:rsidR="008219BA" w:rsidRPr="00CC28CD">
        <w:rPr>
          <w:rFonts w:ascii="Times New Roman" w:hAnsi="Times New Roman" w:cs="Times New Roman"/>
        </w:rPr>
        <w:t xml:space="preserve">esulü </w:t>
      </w:r>
      <w:r>
        <w:rPr>
          <w:rFonts w:ascii="Times New Roman" w:hAnsi="Times New Roman" w:cs="Times New Roman"/>
        </w:rPr>
        <w:t>s.a.v aksa’da kılınan namazdan sonra Cebrail a.s ‘ın Rehberliğinde s</w:t>
      </w:r>
      <w:r w:rsidR="008219BA" w:rsidRPr="00CC28CD">
        <w:rPr>
          <w:rFonts w:ascii="Times New Roman" w:hAnsi="Times New Roman" w:cs="Times New Roman"/>
        </w:rPr>
        <w:t>ema</w:t>
      </w:r>
      <w:r>
        <w:rPr>
          <w:rFonts w:ascii="Times New Roman" w:hAnsi="Times New Roman" w:cs="Times New Roman"/>
        </w:rPr>
        <w:t>ya</w:t>
      </w:r>
      <w:r w:rsidR="008219BA" w:rsidRPr="00CC28CD">
        <w:rPr>
          <w:rFonts w:ascii="Times New Roman" w:hAnsi="Times New Roman" w:cs="Times New Roman"/>
        </w:rPr>
        <w:t xml:space="preserve"> yükselirken</w:t>
      </w:r>
      <w:r>
        <w:rPr>
          <w:rFonts w:ascii="Times New Roman" w:hAnsi="Times New Roman" w:cs="Times New Roman"/>
        </w:rPr>
        <w:t>, Cennet ve C</w:t>
      </w:r>
      <w:r w:rsidR="008219BA" w:rsidRPr="00CC28CD">
        <w:rPr>
          <w:rFonts w:ascii="Times New Roman" w:hAnsi="Times New Roman" w:cs="Times New Roman"/>
        </w:rPr>
        <w:t>ehenneme</w:t>
      </w:r>
      <w:r>
        <w:rPr>
          <w:rFonts w:ascii="Times New Roman" w:hAnsi="Times New Roman" w:cs="Times New Roman"/>
        </w:rPr>
        <w:t xml:space="preserve"> ve birçok olaya şahit olurken,</w:t>
      </w:r>
      <w:r w:rsidR="008219BA" w:rsidRPr="00CC28CD">
        <w:rPr>
          <w:rFonts w:ascii="Times New Roman" w:hAnsi="Times New Roman" w:cs="Times New Roman"/>
        </w:rPr>
        <w:t xml:space="preserve"> Adem</w:t>
      </w:r>
      <w:r>
        <w:rPr>
          <w:rFonts w:ascii="Times New Roman" w:hAnsi="Times New Roman" w:cs="Times New Roman"/>
        </w:rPr>
        <w:t>,</w:t>
      </w:r>
      <w:r w:rsidR="008219BA" w:rsidRPr="00CC28CD">
        <w:rPr>
          <w:rFonts w:ascii="Times New Roman" w:hAnsi="Times New Roman" w:cs="Times New Roman"/>
        </w:rPr>
        <w:t xml:space="preserve"> İbrahim</w:t>
      </w:r>
      <w:r>
        <w:rPr>
          <w:rFonts w:ascii="Times New Roman" w:hAnsi="Times New Roman" w:cs="Times New Roman"/>
        </w:rPr>
        <w:t>,</w:t>
      </w:r>
      <w:r w:rsidR="008219BA" w:rsidRPr="00CC28CD">
        <w:rPr>
          <w:rFonts w:ascii="Times New Roman" w:hAnsi="Times New Roman" w:cs="Times New Roman"/>
        </w:rPr>
        <w:t xml:space="preserve"> Musa</w:t>
      </w:r>
      <w:r>
        <w:rPr>
          <w:rFonts w:ascii="Times New Roman" w:hAnsi="Times New Roman" w:cs="Times New Roman"/>
        </w:rPr>
        <w:t>,</w:t>
      </w:r>
      <w:r w:rsidR="008219BA" w:rsidRPr="00CC28CD">
        <w:rPr>
          <w:rFonts w:ascii="Times New Roman" w:hAnsi="Times New Roman" w:cs="Times New Roman"/>
        </w:rPr>
        <w:t xml:space="preserve"> İsa</w:t>
      </w:r>
      <w:r>
        <w:rPr>
          <w:rFonts w:ascii="Times New Roman" w:hAnsi="Times New Roman" w:cs="Times New Roman"/>
        </w:rPr>
        <w:t>,</w:t>
      </w:r>
      <w:r w:rsidR="008219BA" w:rsidRPr="00CC28CD">
        <w:rPr>
          <w:rFonts w:ascii="Times New Roman" w:hAnsi="Times New Roman" w:cs="Times New Roman"/>
        </w:rPr>
        <w:t xml:space="preserve"> İdris</w:t>
      </w:r>
      <w:r>
        <w:rPr>
          <w:rFonts w:ascii="Times New Roman" w:hAnsi="Times New Roman" w:cs="Times New Roman"/>
        </w:rPr>
        <w:t xml:space="preserve"> a.s</w:t>
      </w:r>
      <w:r w:rsidR="008219BA" w:rsidRPr="00CC28CD">
        <w:rPr>
          <w:rFonts w:ascii="Times New Roman" w:hAnsi="Times New Roman" w:cs="Times New Roman"/>
        </w:rPr>
        <w:t xml:space="preserve"> gibi ul</w:t>
      </w:r>
      <w:r>
        <w:rPr>
          <w:rFonts w:ascii="Times New Roman" w:hAnsi="Times New Roman" w:cs="Times New Roman"/>
        </w:rPr>
        <w:t>ulazam peygamberlerle buluşmuştur.</w:t>
      </w:r>
    </w:p>
    <w:p w:rsidR="008219BA" w:rsidRPr="00CC28CD" w:rsidRDefault="00564F93">
      <w:pPr>
        <w:rPr>
          <w:rFonts w:ascii="Times New Roman" w:hAnsi="Times New Roman" w:cs="Times New Roman"/>
        </w:rPr>
      </w:pPr>
      <w:r>
        <w:rPr>
          <w:rFonts w:ascii="Times New Roman" w:hAnsi="Times New Roman" w:cs="Times New Roman"/>
        </w:rPr>
        <w:t>Allah Resulü s.a.v’ in b</w:t>
      </w:r>
      <w:r w:rsidR="00787165" w:rsidRPr="00CC28CD">
        <w:rPr>
          <w:rFonts w:ascii="Times New Roman" w:hAnsi="Times New Roman" w:cs="Times New Roman"/>
        </w:rPr>
        <w:t>i</w:t>
      </w:r>
      <w:r>
        <w:rPr>
          <w:rFonts w:ascii="Times New Roman" w:hAnsi="Times New Roman" w:cs="Times New Roman"/>
        </w:rPr>
        <w:t>rçok olağanüstü olaya şahit olduğu bu yolculukla ilgili Rabbimiz kerim kitabında şöyle buyurmaktadır:</w:t>
      </w:r>
    </w:p>
    <w:p w:rsidR="008A62B2" w:rsidRPr="008A62B2" w:rsidRDefault="008A62B2" w:rsidP="008A62B2">
      <w:pPr>
        <w:rPr>
          <w:rFonts w:ascii="Times New Roman" w:hAnsi="Times New Roman" w:cs="Times New Roman"/>
          <w:rtl/>
        </w:rPr>
      </w:pPr>
      <w:r w:rsidRPr="008A62B2">
        <w:rPr>
          <w:rFonts w:ascii="Times New Roman" w:hAnsi="Times New Roman" w:cs="Times New Roman"/>
          <w:b/>
        </w:rPr>
        <w:t>Sonra yaklaştıkça yaklaştı. Öyle ki, iki yay kadar hatta daha yakın oldu. Böylece Allah, kuluna vahyini iletti. Gözün gördüğünü kalp yalanlamadı. Şimdi siz şüpheye düşüp gördükleri hakkında onunla tartışmaya mı kalkışıyor</w:t>
      </w:r>
      <w:r>
        <w:rPr>
          <w:rFonts w:ascii="Times New Roman" w:hAnsi="Times New Roman" w:cs="Times New Roman"/>
          <w:b/>
        </w:rPr>
        <w:t xml:space="preserve"> </w:t>
      </w:r>
      <w:r w:rsidRPr="008A62B2">
        <w:rPr>
          <w:rFonts w:ascii="Times New Roman" w:hAnsi="Times New Roman" w:cs="Times New Roman"/>
          <w:b/>
        </w:rPr>
        <w:t>sunuz?Andolsun ki onu (meleği) iniş esnasında en sondaki sidretü’l-müntehânın yanında bir daha gördü. Ki onun yanında huzur içinde kalınacak cennet vardır. O an sidreyi bürüyen bürümüştü.Göz ne kaydı ne de hedefinden şaştı. Hiç kuşkusuz o, rabbinin âyetlerinden en büyüğünü görmüştü.</w:t>
      </w:r>
      <w:r>
        <w:rPr>
          <w:rFonts w:ascii="Times New Roman" w:hAnsi="Times New Roman" w:cs="Times New Roman"/>
          <w:b/>
        </w:rPr>
        <w:t xml:space="preserve"> </w:t>
      </w:r>
      <w:r>
        <w:rPr>
          <w:rStyle w:val="DipnotBavurusu"/>
          <w:rFonts w:ascii="Times New Roman" w:hAnsi="Times New Roman" w:cs="Times New Roman"/>
          <w:b/>
        </w:rPr>
        <w:footnoteReference w:id="4"/>
      </w:r>
    </w:p>
    <w:p w:rsidR="00787165" w:rsidRPr="00CC28CD" w:rsidRDefault="00787165">
      <w:pPr>
        <w:rPr>
          <w:rFonts w:ascii="Times New Roman" w:hAnsi="Times New Roman" w:cs="Times New Roman"/>
        </w:rPr>
      </w:pPr>
      <w:r w:rsidRPr="00CC28CD">
        <w:rPr>
          <w:rFonts w:ascii="Times New Roman" w:hAnsi="Times New Roman" w:cs="Times New Roman"/>
        </w:rPr>
        <w:t>Peki</w:t>
      </w:r>
      <w:r w:rsidR="008A62B2">
        <w:rPr>
          <w:rFonts w:ascii="Times New Roman" w:hAnsi="Times New Roman" w:cs="Times New Roman"/>
        </w:rPr>
        <w:t>! B</w:t>
      </w:r>
      <w:r w:rsidRPr="00CC28CD">
        <w:rPr>
          <w:rFonts w:ascii="Times New Roman" w:hAnsi="Times New Roman" w:cs="Times New Roman"/>
        </w:rPr>
        <w:t>u olayı nasıl gerçekleşti</w:t>
      </w:r>
      <w:r w:rsidR="008A62B2">
        <w:rPr>
          <w:rFonts w:ascii="Times New Roman" w:hAnsi="Times New Roman" w:cs="Times New Roman"/>
        </w:rPr>
        <w:t>?</w:t>
      </w:r>
    </w:p>
    <w:p w:rsidR="00787165" w:rsidRDefault="008A62B2">
      <w:pPr>
        <w:rPr>
          <w:rFonts w:ascii="Times New Roman" w:hAnsi="Times New Roman" w:cs="Times New Roman"/>
        </w:rPr>
      </w:pPr>
      <w:r>
        <w:rPr>
          <w:rFonts w:ascii="Times New Roman" w:hAnsi="Times New Roman" w:cs="Times New Roman"/>
        </w:rPr>
        <w:t xml:space="preserve">Yedi kat semayı temeşa eden Allah resulü s.a.v artık en büyük makamın kapısının önündeydi. Oranın adı </w:t>
      </w:r>
      <w:r w:rsidRPr="008A62B2">
        <w:rPr>
          <w:rFonts w:ascii="Times New Roman" w:hAnsi="Times New Roman" w:cs="Times New Roman"/>
          <w:b/>
        </w:rPr>
        <w:t>sidretü’l-müntehâ</w:t>
      </w:r>
      <w:r>
        <w:rPr>
          <w:rFonts w:ascii="Times New Roman" w:hAnsi="Times New Roman" w:cs="Times New Roman"/>
          <w:b/>
        </w:rPr>
        <w:t xml:space="preserve"> </w:t>
      </w:r>
      <w:r>
        <w:rPr>
          <w:rFonts w:ascii="Times New Roman" w:hAnsi="Times New Roman" w:cs="Times New Roman"/>
        </w:rPr>
        <w:t>idi. Cebrail a.s bu noktaya geldiğinde:</w:t>
      </w:r>
    </w:p>
    <w:p w:rsidR="008A62B2" w:rsidRPr="008A62B2" w:rsidRDefault="008A62B2" w:rsidP="008A62B2">
      <w:pPr>
        <w:pStyle w:val="ListeParagraf"/>
        <w:numPr>
          <w:ilvl w:val="0"/>
          <w:numId w:val="2"/>
        </w:numPr>
        <w:rPr>
          <w:rFonts w:ascii="Times New Roman" w:hAnsi="Times New Roman" w:cs="Times New Roman"/>
          <w:i/>
        </w:rPr>
      </w:pPr>
      <w:r w:rsidRPr="008A62B2">
        <w:rPr>
          <w:rFonts w:ascii="Times New Roman" w:hAnsi="Times New Roman" w:cs="Times New Roman"/>
          <w:i/>
        </w:rPr>
        <w:lastRenderedPageBreak/>
        <w:t>“Ey kardeşim buradan öteye tek başına gideceksin! Buradan öteye bir adım atarsam yanarım”</w:t>
      </w:r>
    </w:p>
    <w:p w:rsidR="008A62B2" w:rsidRPr="008A62B2" w:rsidRDefault="008A62B2" w:rsidP="008A62B2">
      <w:pPr>
        <w:pStyle w:val="ListeParagraf"/>
        <w:numPr>
          <w:ilvl w:val="0"/>
          <w:numId w:val="2"/>
        </w:numPr>
        <w:rPr>
          <w:rFonts w:ascii="Times New Roman" w:hAnsi="Times New Roman" w:cs="Times New Roman"/>
          <w:i/>
        </w:rPr>
      </w:pPr>
      <w:r w:rsidRPr="008A62B2">
        <w:rPr>
          <w:rFonts w:ascii="Times New Roman" w:hAnsi="Times New Roman" w:cs="Times New Roman"/>
          <w:i/>
        </w:rPr>
        <w:t>“Peki! Buradan öteye nasıl gidilir!”</w:t>
      </w:r>
    </w:p>
    <w:p w:rsidR="008A62B2" w:rsidRDefault="008A62B2" w:rsidP="008A62B2">
      <w:pPr>
        <w:pStyle w:val="ListeParagraf"/>
        <w:numPr>
          <w:ilvl w:val="0"/>
          <w:numId w:val="2"/>
        </w:numPr>
        <w:rPr>
          <w:rFonts w:ascii="Times New Roman" w:hAnsi="Times New Roman" w:cs="Times New Roman"/>
          <w:i/>
        </w:rPr>
      </w:pPr>
      <w:r w:rsidRPr="008A62B2">
        <w:rPr>
          <w:rFonts w:ascii="Times New Roman" w:hAnsi="Times New Roman" w:cs="Times New Roman"/>
          <w:i/>
        </w:rPr>
        <w:t>“Aşk ile gidilir.”</w:t>
      </w:r>
    </w:p>
    <w:p w:rsidR="008A62B2" w:rsidRPr="008A62B2" w:rsidRDefault="008A62B2" w:rsidP="008A62B2">
      <w:pPr>
        <w:rPr>
          <w:rFonts w:ascii="Times New Roman" w:hAnsi="Times New Roman" w:cs="Times New Roman"/>
        </w:rPr>
      </w:pPr>
      <w:r>
        <w:rPr>
          <w:rFonts w:ascii="Times New Roman" w:hAnsi="Times New Roman" w:cs="Times New Roman"/>
        </w:rPr>
        <w:t>İfadeleri ile Rabbimiz ile Resulü arasındaki görüşme başlamış oldu.</w:t>
      </w:r>
    </w:p>
    <w:p w:rsidR="006C3946" w:rsidRDefault="006C3946">
      <w:pPr>
        <w:rPr>
          <w:rFonts w:ascii="Times New Roman" w:hAnsi="Times New Roman" w:cs="Times New Roman"/>
        </w:rPr>
      </w:pPr>
      <w:r w:rsidRPr="00CC28CD">
        <w:rPr>
          <w:rFonts w:ascii="Times New Roman" w:hAnsi="Times New Roman" w:cs="Times New Roman"/>
        </w:rPr>
        <w:t>Şunu belirtmek gerekir ki</w:t>
      </w:r>
      <w:r w:rsidR="008A62B2">
        <w:rPr>
          <w:rFonts w:ascii="Times New Roman" w:hAnsi="Times New Roman" w:cs="Times New Roman"/>
        </w:rPr>
        <w:t>, Rabbimiz mekâ</w:t>
      </w:r>
      <w:r w:rsidRPr="00CC28CD">
        <w:rPr>
          <w:rFonts w:ascii="Times New Roman" w:hAnsi="Times New Roman" w:cs="Times New Roman"/>
        </w:rPr>
        <w:t>ndan münezzehtir</w:t>
      </w:r>
      <w:r w:rsidR="008A62B2">
        <w:rPr>
          <w:rFonts w:ascii="Times New Roman" w:hAnsi="Times New Roman" w:cs="Times New Roman"/>
        </w:rPr>
        <w:t>. İç yüzüne vakıf</w:t>
      </w:r>
      <w:r w:rsidRPr="00CC28CD">
        <w:rPr>
          <w:rFonts w:ascii="Times New Roman" w:hAnsi="Times New Roman" w:cs="Times New Roman"/>
        </w:rPr>
        <w:t xml:space="preserve"> ol</w:t>
      </w:r>
      <w:r w:rsidR="008A62B2">
        <w:rPr>
          <w:rFonts w:ascii="Times New Roman" w:hAnsi="Times New Roman" w:cs="Times New Roman"/>
        </w:rPr>
        <w:t>a</w:t>
      </w:r>
      <w:r w:rsidRPr="00CC28CD">
        <w:rPr>
          <w:rFonts w:ascii="Times New Roman" w:hAnsi="Times New Roman" w:cs="Times New Roman"/>
        </w:rPr>
        <w:t>mayacağ</w:t>
      </w:r>
      <w:r w:rsidR="008A62B2">
        <w:rPr>
          <w:rFonts w:ascii="Times New Roman" w:hAnsi="Times New Roman" w:cs="Times New Roman"/>
        </w:rPr>
        <w:t>ımız bir şekilde peygamberimiz Rabbimiz ile görüşmüş ve biz ümmetine hediyeler ile dönmüştür.</w:t>
      </w:r>
    </w:p>
    <w:p w:rsidR="008A62B2" w:rsidRPr="00CC28CD" w:rsidRDefault="008A62B2">
      <w:pPr>
        <w:rPr>
          <w:rFonts w:ascii="Times New Roman" w:hAnsi="Times New Roman" w:cs="Times New Roman"/>
        </w:rPr>
      </w:pPr>
      <w:r>
        <w:rPr>
          <w:rFonts w:ascii="Times New Roman" w:hAnsi="Times New Roman" w:cs="Times New Roman"/>
        </w:rPr>
        <w:t>Bu hediyeler nelerdir?</w:t>
      </w:r>
    </w:p>
    <w:p w:rsidR="006C3946" w:rsidRPr="00CC28CD" w:rsidRDefault="008A62B2">
      <w:pPr>
        <w:rPr>
          <w:rFonts w:ascii="Times New Roman" w:hAnsi="Times New Roman" w:cs="Times New Roman"/>
        </w:rPr>
      </w:pPr>
      <w:r>
        <w:rPr>
          <w:rFonts w:ascii="Times New Roman" w:hAnsi="Times New Roman" w:cs="Times New Roman"/>
        </w:rPr>
        <w:t>Allah Resulü s.a.v Miraçtan bizlere ü</w:t>
      </w:r>
      <w:r w:rsidR="00BD4C70" w:rsidRPr="00CC28CD">
        <w:rPr>
          <w:rFonts w:ascii="Times New Roman" w:hAnsi="Times New Roman" w:cs="Times New Roman"/>
        </w:rPr>
        <w:t xml:space="preserve"> hediye </w:t>
      </w:r>
      <w:r>
        <w:rPr>
          <w:rFonts w:ascii="Times New Roman" w:hAnsi="Times New Roman" w:cs="Times New Roman"/>
        </w:rPr>
        <w:t>dönmüştür.</w:t>
      </w:r>
    </w:p>
    <w:p w:rsidR="00886B04" w:rsidRPr="008A62B2" w:rsidRDefault="00886B04" w:rsidP="008A62B2">
      <w:pPr>
        <w:pStyle w:val="ListeParagraf"/>
        <w:numPr>
          <w:ilvl w:val="0"/>
          <w:numId w:val="2"/>
        </w:numPr>
        <w:rPr>
          <w:rFonts w:ascii="Times New Roman" w:hAnsi="Times New Roman" w:cs="Times New Roman"/>
          <w:i/>
        </w:rPr>
      </w:pPr>
      <w:r w:rsidRPr="008A62B2">
        <w:rPr>
          <w:rFonts w:ascii="Times New Roman" w:hAnsi="Times New Roman" w:cs="Times New Roman"/>
          <w:i/>
        </w:rPr>
        <w:t>Ümmetimden Allah’a or</w:t>
      </w:r>
      <w:r w:rsidR="008A62B2" w:rsidRPr="008A62B2">
        <w:rPr>
          <w:rFonts w:ascii="Times New Roman" w:hAnsi="Times New Roman" w:cs="Times New Roman"/>
          <w:i/>
        </w:rPr>
        <w:t>tak koşmayanları cennete gireceği müjdesi</w:t>
      </w:r>
    </w:p>
    <w:p w:rsidR="00886B04" w:rsidRPr="008A62B2" w:rsidRDefault="000E0E58" w:rsidP="008A62B2">
      <w:pPr>
        <w:pStyle w:val="ListeParagraf"/>
        <w:numPr>
          <w:ilvl w:val="0"/>
          <w:numId w:val="2"/>
        </w:numPr>
        <w:rPr>
          <w:rFonts w:ascii="Times New Roman" w:hAnsi="Times New Roman" w:cs="Times New Roman"/>
          <w:i/>
        </w:rPr>
      </w:pPr>
      <w:r w:rsidRPr="008A62B2">
        <w:rPr>
          <w:rFonts w:ascii="Times New Roman" w:hAnsi="Times New Roman" w:cs="Times New Roman"/>
          <w:i/>
        </w:rPr>
        <w:t>Cennet ahalisi cennete</w:t>
      </w:r>
      <w:r w:rsidR="008A62B2" w:rsidRPr="008A62B2">
        <w:rPr>
          <w:rFonts w:ascii="Times New Roman" w:hAnsi="Times New Roman" w:cs="Times New Roman"/>
          <w:i/>
        </w:rPr>
        <w:t>,</w:t>
      </w:r>
      <w:r w:rsidRPr="008A62B2">
        <w:rPr>
          <w:rFonts w:ascii="Times New Roman" w:hAnsi="Times New Roman" w:cs="Times New Roman"/>
          <w:i/>
        </w:rPr>
        <w:t xml:space="preserve"> cehennem </w:t>
      </w:r>
      <w:r w:rsidR="008A62B2" w:rsidRPr="008A62B2">
        <w:rPr>
          <w:rFonts w:ascii="Times New Roman" w:hAnsi="Times New Roman" w:cs="Times New Roman"/>
          <w:i/>
        </w:rPr>
        <w:t>ahalisi de</w:t>
      </w:r>
      <w:r w:rsidRPr="008A62B2">
        <w:rPr>
          <w:rFonts w:ascii="Times New Roman" w:hAnsi="Times New Roman" w:cs="Times New Roman"/>
          <w:i/>
        </w:rPr>
        <w:t xml:space="preserve"> ateşe girdikten sonra</w:t>
      </w:r>
      <w:r w:rsidR="008A62B2" w:rsidRPr="008A62B2">
        <w:rPr>
          <w:rFonts w:ascii="Times New Roman" w:hAnsi="Times New Roman" w:cs="Times New Roman"/>
          <w:i/>
        </w:rPr>
        <w:t>,</w:t>
      </w:r>
      <w:r w:rsidRPr="008A62B2">
        <w:rPr>
          <w:rFonts w:ascii="Times New Roman" w:hAnsi="Times New Roman" w:cs="Times New Roman"/>
          <w:i/>
        </w:rPr>
        <w:t xml:space="preserve"> yüce Allah</w:t>
      </w:r>
      <w:r w:rsidR="008A62B2" w:rsidRPr="008A62B2">
        <w:rPr>
          <w:rFonts w:ascii="Times New Roman" w:hAnsi="Times New Roman" w:cs="Times New Roman"/>
          <w:i/>
        </w:rPr>
        <w:t>’ın</w:t>
      </w:r>
      <w:r w:rsidRPr="008A62B2">
        <w:rPr>
          <w:rFonts w:ascii="Times New Roman" w:hAnsi="Times New Roman" w:cs="Times New Roman"/>
          <w:i/>
        </w:rPr>
        <w:t xml:space="preserve"> kalbinde hardal tanesi </w:t>
      </w:r>
      <w:r w:rsidR="008A62B2" w:rsidRPr="008A62B2">
        <w:rPr>
          <w:rFonts w:ascii="Times New Roman" w:hAnsi="Times New Roman" w:cs="Times New Roman"/>
          <w:i/>
        </w:rPr>
        <w:t>kadar bile imanı olanları cehennemden azad edip cennete koyacağı müjdesi</w:t>
      </w:r>
    </w:p>
    <w:p w:rsidR="000E0E58" w:rsidRPr="008A62B2" w:rsidRDefault="000E0E58">
      <w:pPr>
        <w:rPr>
          <w:rFonts w:ascii="Times New Roman" w:hAnsi="Times New Roman" w:cs="Times New Roman"/>
          <w:b/>
        </w:rPr>
      </w:pPr>
      <w:r w:rsidRPr="008A62B2">
        <w:rPr>
          <w:rFonts w:ascii="Times New Roman" w:hAnsi="Times New Roman" w:cs="Times New Roman"/>
          <w:b/>
        </w:rPr>
        <w:t>Onun içindir ki Ancak Müslümanlar olarak ölün emri bizlere haber verilmiştir</w:t>
      </w:r>
      <w:r w:rsidR="008A62B2" w:rsidRPr="008A62B2">
        <w:rPr>
          <w:rFonts w:ascii="Times New Roman" w:hAnsi="Times New Roman" w:cs="Times New Roman"/>
          <w:b/>
        </w:rPr>
        <w:t>.</w:t>
      </w:r>
    </w:p>
    <w:p w:rsidR="000E0E58" w:rsidRPr="008A62B2" w:rsidRDefault="003A7998" w:rsidP="008A62B2">
      <w:pPr>
        <w:pStyle w:val="ListeParagraf"/>
        <w:numPr>
          <w:ilvl w:val="0"/>
          <w:numId w:val="2"/>
        </w:numPr>
        <w:rPr>
          <w:rFonts w:ascii="Times New Roman" w:hAnsi="Times New Roman" w:cs="Times New Roman"/>
          <w:i/>
        </w:rPr>
      </w:pPr>
      <w:r w:rsidRPr="008A62B2">
        <w:rPr>
          <w:rFonts w:ascii="Times New Roman" w:hAnsi="Times New Roman" w:cs="Times New Roman"/>
          <w:i/>
        </w:rPr>
        <w:t>Hepimizin bildiği beş vakit namaz hediyesi</w:t>
      </w:r>
    </w:p>
    <w:p w:rsidR="003A7998" w:rsidRPr="00CC28CD" w:rsidRDefault="008A62B2">
      <w:pPr>
        <w:rPr>
          <w:rFonts w:ascii="Times New Roman" w:hAnsi="Times New Roman" w:cs="Times New Roman"/>
        </w:rPr>
      </w:pPr>
      <w:r>
        <w:rPr>
          <w:rFonts w:ascii="Times New Roman" w:hAnsi="Times New Roman" w:cs="Times New Roman"/>
        </w:rPr>
        <w:t xml:space="preserve">Şurayı iyi anlamak gerekir ki, </w:t>
      </w:r>
      <w:r w:rsidR="003A7998" w:rsidRPr="00CC28CD">
        <w:rPr>
          <w:rFonts w:ascii="Times New Roman" w:hAnsi="Times New Roman" w:cs="Times New Roman"/>
        </w:rPr>
        <w:t xml:space="preserve"> namazı olmayan</w:t>
      </w:r>
      <w:r>
        <w:rPr>
          <w:rFonts w:ascii="Times New Roman" w:hAnsi="Times New Roman" w:cs="Times New Roman"/>
        </w:rPr>
        <w:t>ın R</w:t>
      </w:r>
      <w:r w:rsidR="003A7998" w:rsidRPr="00CC28CD">
        <w:rPr>
          <w:rFonts w:ascii="Times New Roman" w:hAnsi="Times New Roman" w:cs="Times New Roman"/>
        </w:rPr>
        <w:t>abbine yakınlığı olmaz</w:t>
      </w:r>
      <w:r w:rsidR="00781A3F">
        <w:rPr>
          <w:rFonts w:ascii="Times New Roman" w:hAnsi="Times New Roman" w:cs="Times New Roman"/>
        </w:rPr>
        <w:t>. Bunun</w:t>
      </w:r>
      <w:r w:rsidR="003A7998" w:rsidRPr="00CC28CD">
        <w:rPr>
          <w:rFonts w:ascii="Times New Roman" w:hAnsi="Times New Roman" w:cs="Times New Roman"/>
        </w:rPr>
        <w:t xml:space="preserve"> </w:t>
      </w:r>
      <w:r w:rsidR="00781A3F">
        <w:rPr>
          <w:rFonts w:ascii="Times New Roman" w:hAnsi="Times New Roman" w:cs="Times New Roman"/>
        </w:rPr>
        <w:t>en belirgin ifadesi de anlattığımız konunun başlığı olan “ Miraç” tır</w:t>
      </w:r>
    </w:p>
    <w:p w:rsidR="0053180B" w:rsidRPr="00CC28CD" w:rsidRDefault="00781A3F">
      <w:pPr>
        <w:rPr>
          <w:rFonts w:ascii="Times New Roman" w:hAnsi="Times New Roman" w:cs="Times New Roman"/>
        </w:rPr>
      </w:pPr>
      <w:r>
        <w:rPr>
          <w:rFonts w:ascii="Times New Roman" w:hAnsi="Times New Roman" w:cs="Times New Roman"/>
        </w:rPr>
        <w:t>Bu olağan üstü olay a</w:t>
      </w:r>
      <w:r w:rsidR="0053180B" w:rsidRPr="00CC28CD">
        <w:rPr>
          <w:rFonts w:ascii="Times New Roman" w:hAnsi="Times New Roman" w:cs="Times New Roman"/>
        </w:rPr>
        <w:t xml:space="preserve">ynı zamanda bir insanın nasıl Allah’a ulaşacağının </w:t>
      </w:r>
      <w:r>
        <w:rPr>
          <w:rFonts w:ascii="Times New Roman" w:hAnsi="Times New Roman" w:cs="Times New Roman"/>
        </w:rPr>
        <w:t>da bir göstergesi durumundadır.</w:t>
      </w:r>
    </w:p>
    <w:p w:rsidR="0053180B" w:rsidRPr="00CC28CD" w:rsidRDefault="0053180B">
      <w:pPr>
        <w:rPr>
          <w:rFonts w:ascii="Times New Roman" w:hAnsi="Times New Roman" w:cs="Times New Roman"/>
        </w:rPr>
      </w:pPr>
      <w:r w:rsidRPr="00CC28CD">
        <w:rPr>
          <w:rFonts w:ascii="Times New Roman" w:hAnsi="Times New Roman" w:cs="Times New Roman"/>
        </w:rPr>
        <w:t xml:space="preserve">Şimdi sormak lazım kaçımız namazı </w:t>
      </w:r>
      <w:r w:rsidR="00781A3F">
        <w:rPr>
          <w:rFonts w:ascii="Times New Roman" w:hAnsi="Times New Roman" w:cs="Times New Roman"/>
        </w:rPr>
        <w:t xml:space="preserve">bir miraç olarak algılayıp Allah ile buluşma olarak </w:t>
      </w:r>
      <w:r w:rsidRPr="00CC28CD">
        <w:rPr>
          <w:rFonts w:ascii="Times New Roman" w:hAnsi="Times New Roman" w:cs="Times New Roman"/>
        </w:rPr>
        <w:t>algılıyoruz</w:t>
      </w:r>
      <w:r w:rsidR="00781A3F">
        <w:rPr>
          <w:rFonts w:ascii="Times New Roman" w:hAnsi="Times New Roman" w:cs="Times New Roman"/>
        </w:rPr>
        <w:t>?</w:t>
      </w:r>
    </w:p>
    <w:p w:rsidR="00781A3F" w:rsidRDefault="00781A3F">
      <w:pPr>
        <w:rPr>
          <w:rFonts w:ascii="Times New Roman" w:hAnsi="Times New Roman" w:cs="Times New Roman"/>
        </w:rPr>
      </w:pPr>
      <w:r>
        <w:rPr>
          <w:rFonts w:ascii="Times New Roman" w:hAnsi="Times New Roman" w:cs="Times New Roman"/>
        </w:rPr>
        <w:t>Yine namazın insan üzerinde ki en belirgin göstergesi olan kötü ve çirkin işlerden sakındırması hususa acaba bizde ne kadar karşılık buluyor?</w:t>
      </w:r>
    </w:p>
    <w:p w:rsidR="00781A3F" w:rsidRDefault="00781A3F">
      <w:pPr>
        <w:rPr>
          <w:rFonts w:ascii="Times New Roman" w:hAnsi="Times New Roman" w:cs="Times New Roman"/>
        </w:rPr>
      </w:pPr>
      <w:r>
        <w:rPr>
          <w:rFonts w:ascii="Times New Roman" w:hAnsi="Times New Roman" w:cs="Times New Roman"/>
        </w:rPr>
        <w:t>Çünkü Rabbimizin bu hususta ki beyanı çok açıktır:</w:t>
      </w:r>
    </w:p>
    <w:p w:rsidR="00781A3F" w:rsidRPr="00781A3F" w:rsidRDefault="00781A3F" w:rsidP="00781A3F">
      <w:pPr>
        <w:autoSpaceDE w:val="0"/>
        <w:autoSpaceDN w:val="0"/>
        <w:adjustRightInd w:val="0"/>
        <w:spacing w:after="200" w:line="276" w:lineRule="auto"/>
        <w:jc w:val="right"/>
        <w:rPr>
          <w:rFonts w:ascii="Times New Roman" w:hAnsi="Times New Roman" w:cs="Times New Roman"/>
          <w:sz w:val="28"/>
          <w:szCs w:val="28"/>
          <w:rtl/>
        </w:rPr>
      </w:pPr>
      <w:r w:rsidRPr="00781A3F">
        <w:rPr>
          <w:rFonts w:ascii="Times New Roman" w:hAnsi="Times New Roman" w:cs="Times New Roman"/>
          <w:sz w:val="28"/>
          <w:szCs w:val="28"/>
          <w:rtl/>
        </w:rPr>
        <w:t>اُتْلُ مَٓا اُو۫حِيَ اِلَيْكَ مِنَ الْكِتَابِ وَاَقِمِ الصَّلٰوةَۜ اِنَّ الصَّلٰوةَ تَنْهٰى عَنِ الْفَحْشَٓاءِ وَالْمُنْكَرِۜ</w:t>
      </w:r>
    </w:p>
    <w:p w:rsidR="00781A3F" w:rsidRDefault="00781A3F">
      <w:pPr>
        <w:rPr>
          <w:rFonts w:ascii="Times New Roman" w:hAnsi="Times New Roman" w:cs="Times New Roman"/>
        </w:rPr>
      </w:pPr>
      <w:r w:rsidRPr="00781A3F">
        <w:rPr>
          <w:rFonts w:ascii="Times New Roman" w:hAnsi="Times New Roman" w:cs="Times New Roman"/>
          <w:b/>
        </w:rPr>
        <w:t xml:space="preserve">Resûlüm! Sana kitaptan ne vahyediliyorsa onu okuyup başkalarına da anlat. Namazı da dosdoğru kıl! Çünkü bütün şartlarına riâyet edilerek hakkiyle </w:t>
      </w:r>
      <w:r w:rsidRPr="00781A3F">
        <w:rPr>
          <w:rFonts w:ascii="Times New Roman" w:hAnsi="Times New Roman" w:cs="Times New Roman"/>
          <w:b/>
        </w:rPr>
        <w:lastRenderedPageBreak/>
        <w:t>kılınan namaz, insanı her türlü hayasızlıktan, dînin ve aklın kabul etmediği şeylerden alıkoyar.</w:t>
      </w:r>
      <w:r>
        <w:rPr>
          <w:rFonts w:ascii="Times New Roman" w:hAnsi="Times New Roman" w:cs="Times New Roman"/>
          <w:b/>
        </w:rPr>
        <w:t xml:space="preserve"> </w:t>
      </w:r>
      <w:r>
        <w:rPr>
          <w:rStyle w:val="DipnotBavurusu"/>
          <w:rFonts w:ascii="Times New Roman" w:hAnsi="Times New Roman" w:cs="Times New Roman"/>
          <w:b/>
        </w:rPr>
        <w:footnoteReference w:id="5"/>
      </w:r>
    </w:p>
    <w:p w:rsidR="0053180B" w:rsidRPr="00CC28CD" w:rsidRDefault="003E15EF">
      <w:pPr>
        <w:rPr>
          <w:rFonts w:ascii="Times New Roman" w:hAnsi="Times New Roman" w:cs="Times New Roman"/>
        </w:rPr>
      </w:pPr>
      <w:r>
        <w:rPr>
          <w:rFonts w:ascii="Times New Roman" w:hAnsi="Times New Roman" w:cs="Times New Roman"/>
        </w:rPr>
        <w:t xml:space="preserve">Peki! Bunca namaz kılanın olduğu bu toplumda neden bu kadar kötülük </w:t>
      </w:r>
      <w:r w:rsidR="009A75F0" w:rsidRPr="00CC28CD">
        <w:rPr>
          <w:rFonts w:ascii="Times New Roman" w:hAnsi="Times New Roman" w:cs="Times New Roman"/>
        </w:rPr>
        <w:t xml:space="preserve">var </w:t>
      </w:r>
      <w:r>
        <w:rPr>
          <w:rFonts w:ascii="Times New Roman" w:hAnsi="Times New Roman" w:cs="Times New Roman"/>
        </w:rPr>
        <w:t xml:space="preserve">diye </w:t>
      </w:r>
      <w:r w:rsidR="009A75F0" w:rsidRPr="00CC28CD">
        <w:rPr>
          <w:rFonts w:ascii="Times New Roman" w:hAnsi="Times New Roman" w:cs="Times New Roman"/>
        </w:rPr>
        <w:t xml:space="preserve">akla </w:t>
      </w:r>
      <w:r>
        <w:rPr>
          <w:rFonts w:ascii="Times New Roman" w:hAnsi="Times New Roman" w:cs="Times New Roman"/>
        </w:rPr>
        <w:t xml:space="preserve">bir </w:t>
      </w:r>
      <w:r w:rsidRPr="00CC28CD">
        <w:rPr>
          <w:rFonts w:ascii="Times New Roman" w:hAnsi="Times New Roman" w:cs="Times New Roman"/>
        </w:rPr>
        <w:t xml:space="preserve">soru </w:t>
      </w:r>
      <w:r w:rsidR="009A75F0" w:rsidRPr="00CC28CD">
        <w:rPr>
          <w:rFonts w:ascii="Times New Roman" w:hAnsi="Times New Roman" w:cs="Times New Roman"/>
        </w:rPr>
        <w:t>gelebilir</w:t>
      </w:r>
      <w:r>
        <w:rPr>
          <w:rFonts w:ascii="Times New Roman" w:hAnsi="Times New Roman" w:cs="Times New Roman"/>
        </w:rPr>
        <w:t>.</w:t>
      </w:r>
    </w:p>
    <w:p w:rsidR="003E15EF" w:rsidRDefault="009A75F0">
      <w:pPr>
        <w:rPr>
          <w:rFonts w:ascii="Times New Roman" w:hAnsi="Times New Roman" w:cs="Times New Roman"/>
        </w:rPr>
      </w:pPr>
      <w:r w:rsidRPr="00CC28CD">
        <w:rPr>
          <w:rFonts w:ascii="Times New Roman" w:hAnsi="Times New Roman" w:cs="Times New Roman"/>
        </w:rPr>
        <w:t>Bu</w:t>
      </w:r>
      <w:r w:rsidR="003E15EF">
        <w:rPr>
          <w:rFonts w:ascii="Times New Roman" w:hAnsi="Times New Roman" w:cs="Times New Roman"/>
        </w:rPr>
        <w:t xml:space="preserve"> soruya Rabbimiz maun süresinde şöyle cevap veriyor:</w:t>
      </w:r>
    </w:p>
    <w:p w:rsidR="003E15EF" w:rsidRPr="003E15EF" w:rsidRDefault="003E15EF" w:rsidP="003E15EF">
      <w:pPr>
        <w:jc w:val="right"/>
        <w:rPr>
          <w:rFonts w:ascii="Times New Roman" w:hAnsi="Times New Roman" w:cs="Times New Roman"/>
          <w:sz w:val="28"/>
          <w:szCs w:val="28"/>
        </w:rPr>
      </w:pPr>
      <w:r w:rsidRPr="003E15EF">
        <w:rPr>
          <w:rFonts w:ascii="Times New Roman" w:hAnsi="Times New Roman" w:cs="Times New Roman"/>
          <w:sz w:val="28"/>
          <w:szCs w:val="28"/>
          <w:rtl/>
        </w:rPr>
        <w:t>فَوَيْلٌ لِلْمُصَلّ۪ينَۙ ﴿٤﴾اَلَّذ۪ينَ هُمْ عَنْ صَلَاتِهِمْ سَاهُونَۙ ﴿٥﴾اَلَّذ۪ينَ هُمْ يُرَٓاؤُ۫نَۙ ﴿٦﴾وَيَمْنَعُونَ الْمَاعُونَ ﴿٧﴾</w:t>
      </w:r>
    </w:p>
    <w:p w:rsidR="003E15EF" w:rsidRPr="003E15EF" w:rsidRDefault="003E15EF" w:rsidP="003E15EF">
      <w:pPr>
        <w:rPr>
          <w:rFonts w:ascii="Times New Roman" w:hAnsi="Times New Roman" w:cs="Times New Roman"/>
        </w:rPr>
      </w:pPr>
      <w:r w:rsidRPr="003E15EF">
        <w:rPr>
          <w:rFonts w:ascii="Times New Roman" w:hAnsi="Times New Roman" w:cs="Times New Roman"/>
          <w:b/>
        </w:rPr>
        <w:t xml:space="preserve"> Yazıklar olsun şöyle namaz kılanlara ki, Onlar namazlarını gafletle kılar, ona gereken önemi vermezler. Yaptıkları ibadetleri gösteriş için yaparlar. Her türlü yardım ve iyiliğe de engel olurlar.</w:t>
      </w:r>
      <w:r>
        <w:rPr>
          <w:rFonts w:ascii="Times New Roman" w:hAnsi="Times New Roman" w:cs="Times New Roman"/>
          <w:b/>
        </w:rPr>
        <w:t xml:space="preserve"> </w:t>
      </w:r>
      <w:r>
        <w:rPr>
          <w:rStyle w:val="DipnotBavurusu"/>
          <w:rFonts w:ascii="Times New Roman" w:hAnsi="Times New Roman" w:cs="Times New Roman"/>
          <w:b/>
        </w:rPr>
        <w:footnoteReference w:id="6"/>
      </w:r>
    </w:p>
    <w:p w:rsidR="00F03847" w:rsidRDefault="003E15EF">
      <w:pPr>
        <w:rPr>
          <w:rFonts w:ascii="Times New Roman" w:hAnsi="Times New Roman" w:cs="Times New Roman"/>
        </w:rPr>
      </w:pPr>
      <w:r>
        <w:rPr>
          <w:rFonts w:ascii="Times New Roman" w:hAnsi="Times New Roman" w:cs="Times New Roman"/>
        </w:rPr>
        <w:t>Bu</w:t>
      </w:r>
      <w:r w:rsidR="00F03847" w:rsidRPr="00CC28CD">
        <w:rPr>
          <w:rFonts w:ascii="Times New Roman" w:hAnsi="Times New Roman" w:cs="Times New Roman"/>
        </w:rPr>
        <w:t xml:space="preserve"> ayetler münafıklığı işaret </w:t>
      </w:r>
      <w:r>
        <w:rPr>
          <w:rFonts w:ascii="Times New Roman" w:hAnsi="Times New Roman" w:cs="Times New Roman"/>
        </w:rPr>
        <w:t>ediyor diyebilirsiniz ama</w:t>
      </w:r>
      <w:r w:rsidR="00F03847" w:rsidRPr="00CC28CD">
        <w:rPr>
          <w:rFonts w:ascii="Times New Roman" w:hAnsi="Times New Roman" w:cs="Times New Roman"/>
        </w:rPr>
        <w:t xml:space="preserve"> acaba biz bunun neresindeyiz diye </w:t>
      </w:r>
      <w:r>
        <w:rPr>
          <w:rFonts w:ascii="Times New Roman" w:hAnsi="Times New Roman" w:cs="Times New Roman"/>
        </w:rPr>
        <w:t>de sormak gerekmez mi?</w:t>
      </w:r>
    </w:p>
    <w:p w:rsidR="001540DE" w:rsidRDefault="003E15EF">
      <w:pPr>
        <w:rPr>
          <w:rFonts w:ascii="Times New Roman" w:hAnsi="Times New Roman" w:cs="Times New Roman"/>
        </w:rPr>
      </w:pPr>
      <w:r>
        <w:rPr>
          <w:rFonts w:ascii="Times New Roman" w:hAnsi="Times New Roman" w:cs="Times New Roman"/>
        </w:rPr>
        <w:t xml:space="preserve">Ve son olarak Miraç’ta Rabbimiz bizlere Bakara süresinin son iki ayeti olan ve toplum arasında amenerresulü diye ifade eden </w:t>
      </w:r>
      <w:r w:rsidR="001540DE">
        <w:rPr>
          <w:rFonts w:ascii="Times New Roman" w:hAnsi="Times New Roman" w:cs="Times New Roman"/>
        </w:rPr>
        <w:t>bakara süresinin 285 ve 286. Ayetleri indirdi.</w:t>
      </w:r>
    </w:p>
    <w:p w:rsidR="00F03847" w:rsidRDefault="001540DE">
      <w:pPr>
        <w:rPr>
          <w:rFonts w:ascii="Times New Roman" w:hAnsi="Times New Roman" w:cs="Times New Roman"/>
        </w:rPr>
      </w:pPr>
      <w:r>
        <w:rPr>
          <w:rFonts w:ascii="Times New Roman" w:hAnsi="Times New Roman" w:cs="Times New Roman"/>
        </w:rPr>
        <w:t>Bu iki ayetin arasında dikkat çekici bir ifadeyi görüyoruz:</w:t>
      </w:r>
    </w:p>
    <w:p w:rsidR="001540DE" w:rsidRPr="001540DE" w:rsidRDefault="001540DE" w:rsidP="001540DE">
      <w:pPr>
        <w:autoSpaceDE w:val="0"/>
        <w:autoSpaceDN w:val="0"/>
        <w:adjustRightInd w:val="0"/>
        <w:spacing w:after="200" w:line="276" w:lineRule="auto"/>
        <w:jc w:val="right"/>
        <w:rPr>
          <w:rFonts w:ascii="Times New Roman" w:hAnsi="Times New Roman" w:cs="Times New Roman"/>
          <w:sz w:val="28"/>
          <w:szCs w:val="28"/>
          <w:rtl/>
        </w:rPr>
      </w:pPr>
      <w:r w:rsidRPr="001540DE">
        <w:rPr>
          <w:rFonts w:ascii="Times New Roman" w:hAnsi="Times New Roman" w:cs="Times New Roman"/>
          <w:sz w:val="28"/>
          <w:szCs w:val="28"/>
          <w:rtl/>
        </w:rPr>
        <w:t>لَا يُكَلِّفُ اللّٰهُ نَفْسًا اِلَّا وُسْعَهَاۜ لَهَا مَا كَسَبَتْ وَعَلَيْهَا مَا اكْتَسَبَتْۜ</w:t>
      </w:r>
    </w:p>
    <w:p w:rsidR="001540DE" w:rsidRDefault="001540DE">
      <w:pPr>
        <w:rPr>
          <w:rFonts w:ascii="Times New Roman" w:hAnsi="Times New Roman" w:cs="Times New Roman"/>
          <w:rtl/>
        </w:rPr>
      </w:pPr>
      <w:r w:rsidRPr="001540DE">
        <w:rPr>
          <w:rFonts w:ascii="Times New Roman" w:hAnsi="Times New Roman" w:cs="Times New Roman"/>
          <w:b/>
        </w:rPr>
        <w:t>Allah, bir kimseyi ancak gücünün yettiği şeyle yükümlü kılar. Onun kazandığı iyilik kendi yararına, kötülük de kendi zararınadır.</w:t>
      </w:r>
      <w:r>
        <w:rPr>
          <w:rFonts w:ascii="Times New Roman" w:hAnsi="Times New Roman" w:cs="Times New Roman"/>
          <w:b/>
        </w:rPr>
        <w:t xml:space="preserve"> </w:t>
      </w:r>
      <w:r>
        <w:rPr>
          <w:rStyle w:val="DipnotBavurusu"/>
          <w:rFonts w:ascii="Times New Roman" w:hAnsi="Times New Roman" w:cs="Times New Roman"/>
          <w:b/>
        </w:rPr>
        <w:footnoteReference w:id="7"/>
      </w:r>
    </w:p>
    <w:p w:rsidR="001540DE" w:rsidRDefault="001540DE">
      <w:pPr>
        <w:rPr>
          <w:rtl/>
        </w:rPr>
      </w:pPr>
      <w:r>
        <w:t xml:space="preserve">Rabbimizin ifadesi bizlere şu mesajı veriyor “ Başınıza gelenler sebebi ile yılgınlığa düşmeyin. Zira ben size ancak kaldırabileceğiniz yükü vermekteyim” </w:t>
      </w:r>
    </w:p>
    <w:p w:rsidR="00A03265" w:rsidRPr="00CC28CD" w:rsidRDefault="001540DE">
      <w:pPr>
        <w:rPr>
          <w:rFonts w:ascii="Times New Roman" w:hAnsi="Times New Roman" w:cs="Times New Roman"/>
        </w:rPr>
      </w:pPr>
      <w:r>
        <w:rPr>
          <w:rFonts w:ascii="Times New Roman" w:hAnsi="Times New Roman" w:cs="Times New Roman"/>
        </w:rPr>
        <w:t>Anlattığımız b</w:t>
      </w:r>
      <w:r w:rsidR="00A03265" w:rsidRPr="00CC28CD">
        <w:rPr>
          <w:rFonts w:ascii="Times New Roman" w:hAnsi="Times New Roman" w:cs="Times New Roman"/>
        </w:rPr>
        <w:t>unca olağanüstü olayları kalbinde iman olmayanların anlaması tabii ki mümkün değildir</w:t>
      </w:r>
      <w:r>
        <w:rPr>
          <w:rFonts w:ascii="Times New Roman" w:hAnsi="Times New Roman" w:cs="Times New Roman"/>
        </w:rPr>
        <w:t>.</w:t>
      </w:r>
    </w:p>
    <w:p w:rsidR="00A03265" w:rsidRPr="00CC28CD" w:rsidRDefault="00A03265">
      <w:pPr>
        <w:rPr>
          <w:rFonts w:ascii="Times New Roman" w:hAnsi="Times New Roman" w:cs="Times New Roman"/>
        </w:rPr>
      </w:pPr>
      <w:r w:rsidRPr="00CC28CD">
        <w:rPr>
          <w:rFonts w:ascii="Times New Roman" w:hAnsi="Times New Roman" w:cs="Times New Roman"/>
        </w:rPr>
        <w:t>Müşrikler de inanmamış mescid-i aksa’yı tarif etmesini istemiş Cebrail Aleyhisselam aracılığı Peygamberimizi onlara bunu haber vermiş ama fayda vermiş mi hayır</w:t>
      </w:r>
    </w:p>
    <w:p w:rsidR="00A03265" w:rsidRPr="00CC28CD" w:rsidRDefault="00C16254">
      <w:pPr>
        <w:rPr>
          <w:rFonts w:ascii="Times New Roman" w:hAnsi="Times New Roman" w:cs="Times New Roman"/>
        </w:rPr>
      </w:pPr>
      <w:r w:rsidRPr="00CC28CD">
        <w:rPr>
          <w:rFonts w:ascii="Times New Roman" w:hAnsi="Times New Roman" w:cs="Times New Roman"/>
        </w:rPr>
        <w:lastRenderedPageBreak/>
        <w:t>Nitekim Rabbimiz Furkan 44</w:t>
      </w:r>
    </w:p>
    <w:p w:rsidR="00C16254" w:rsidRPr="00CC28CD" w:rsidRDefault="00C16254">
      <w:pPr>
        <w:rPr>
          <w:rFonts w:ascii="Times New Roman" w:hAnsi="Times New Roman" w:cs="Times New Roman"/>
        </w:rPr>
      </w:pPr>
      <w:r w:rsidRPr="00CC28CD">
        <w:rPr>
          <w:rFonts w:ascii="Times New Roman" w:hAnsi="Times New Roman" w:cs="Times New Roman"/>
        </w:rPr>
        <w:t>Ya iman sahibinin tavrı nedir</w:t>
      </w:r>
    </w:p>
    <w:p w:rsidR="00C16254" w:rsidRPr="00CC28CD" w:rsidRDefault="001A0A66">
      <w:pPr>
        <w:rPr>
          <w:rFonts w:ascii="Times New Roman" w:hAnsi="Times New Roman" w:cs="Times New Roman"/>
        </w:rPr>
      </w:pPr>
      <w:r w:rsidRPr="00CC28CD">
        <w:rPr>
          <w:rFonts w:ascii="Times New Roman" w:hAnsi="Times New Roman" w:cs="Times New Roman"/>
        </w:rPr>
        <w:t>Hz Ebubekir gibi o dediyse doğrudur diyebilmektir.</w:t>
      </w:r>
    </w:p>
    <w:p w:rsidR="00AC598F" w:rsidRPr="00CC28CD" w:rsidRDefault="00AC598F">
      <w:pPr>
        <w:rPr>
          <w:rFonts w:ascii="Times New Roman" w:hAnsi="Times New Roman" w:cs="Times New Roman"/>
        </w:rPr>
      </w:pPr>
      <w:r w:rsidRPr="00CC28CD">
        <w:rPr>
          <w:rFonts w:ascii="Times New Roman" w:hAnsi="Times New Roman" w:cs="Times New Roman"/>
        </w:rPr>
        <w:t>İşte böylesine olağanüstü bir durumla bize ulaşan emirleri anlamaya çalışmalıyız öyle ki</w:t>
      </w:r>
    </w:p>
    <w:p w:rsidR="00AC598F" w:rsidRPr="00CC28CD" w:rsidRDefault="00AC598F">
      <w:pPr>
        <w:rPr>
          <w:rFonts w:ascii="Times New Roman" w:hAnsi="Times New Roman" w:cs="Times New Roman"/>
        </w:rPr>
      </w:pPr>
      <w:r w:rsidRPr="00CC28CD">
        <w:rPr>
          <w:rFonts w:ascii="Times New Roman" w:hAnsi="Times New Roman" w:cs="Times New Roman"/>
        </w:rPr>
        <w:t>Kulun sığına rabbidir yolu da namazdır</w:t>
      </w:r>
    </w:p>
    <w:p w:rsidR="00AC598F" w:rsidRPr="00CC28CD" w:rsidRDefault="00AC598F">
      <w:pPr>
        <w:rPr>
          <w:rFonts w:ascii="Times New Roman" w:hAnsi="Times New Roman" w:cs="Times New Roman"/>
        </w:rPr>
      </w:pPr>
      <w:r w:rsidRPr="00CC28CD">
        <w:rPr>
          <w:rFonts w:ascii="Times New Roman" w:hAnsi="Times New Roman" w:cs="Times New Roman"/>
        </w:rPr>
        <w:t>Alak 19</w:t>
      </w:r>
    </w:p>
    <w:p w:rsidR="00CC42A2" w:rsidRPr="00CC28CD" w:rsidRDefault="00CC42A2">
      <w:pPr>
        <w:rPr>
          <w:rFonts w:ascii="Times New Roman" w:hAnsi="Times New Roman" w:cs="Times New Roman"/>
        </w:rPr>
      </w:pPr>
      <w:r w:rsidRPr="00CC28CD">
        <w:rPr>
          <w:rFonts w:ascii="Times New Roman" w:hAnsi="Times New Roman" w:cs="Times New Roman"/>
        </w:rPr>
        <w:t>Her halimizde her mutluluğumuzda her hüznümüzde alemlerin rabbi allah’ımıza hatırlayıp hamd ve şükürle sabrı kuşanarak ona yaklaşmak durumundayız</w:t>
      </w:r>
    </w:p>
    <w:p w:rsidR="00CC42A2" w:rsidRPr="00CC28CD" w:rsidRDefault="00CC42A2">
      <w:pPr>
        <w:rPr>
          <w:rFonts w:ascii="Times New Roman" w:hAnsi="Times New Roman" w:cs="Times New Roman"/>
        </w:rPr>
      </w:pPr>
      <w:r w:rsidRPr="00CC28CD">
        <w:rPr>
          <w:rFonts w:ascii="Times New Roman" w:hAnsi="Times New Roman" w:cs="Times New Roman"/>
        </w:rPr>
        <w:t>Kalbimiz öyle bağlı olmalı ki adını duyduğumuzda heyecana kapılmalı namaza durduğumuzda semaya yükselmeli nefsi karşısına çıktığımı onu devirmedi şeytan onu gördüm kaçacak delik aramalı</w:t>
      </w:r>
    </w:p>
    <w:p w:rsidR="00CC42A2" w:rsidRPr="00CC28CD" w:rsidRDefault="00E31F44">
      <w:pPr>
        <w:rPr>
          <w:rFonts w:ascii="Times New Roman" w:hAnsi="Times New Roman" w:cs="Times New Roman"/>
        </w:rPr>
      </w:pPr>
      <w:r w:rsidRPr="00CC28CD">
        <w:rPr>
          <w:rFonts w:ascii="Times New Roman" w:hAnsi="Times New Roman" w:cs="Times New Roman"/>
        </w:rPr>
        <w:t>Rabb’imizden niyazımız odur ki Ebubekir gibi tasdik diyen Ömer gibi heybetli Osman gibi iffetti Ali gibi ilim sahibi oldur bizi</w:t>
      </w:r>
    </w:p>
    <w:p w:rsidR="00AC598F" w:rsidRPr="00CC28CD" w:rsidRDefault="00AC598F">
      <w:pPr>
        <w:rPr>
          <w:rFonts w:ascii="Times New Roman" w:hAnsi="Times New Roman" w:cs="Times New Roman"/>
        </w:rPr>
      </w:pPr>
    </w:p>
    <w:p w:rsidR="003A7998" w:rsidRPr="00CC28CD" w:rsidRDefault="003A7998">
      <w:pPr>
        <w:rPr>
          <w:rFonts w:ascii="Times New Roman" w:hAnsi="Times New Roman" w:cs="Times New Roman"/>
        </w:rPr>
      </w:pPr>
    </w:p>
    <w:p w:rsidR="00287E60" w:rsidRPr="00CC28CD" w:rsidRDefault="00287E60">
      <w:pPr>
        <w:rPr>
          <w:rFonts w:ascii="Times New Roman" w:hAnsi="Times New Roman" w:cs="Times New Roman"/>
        </w:rPr>
      </w:pPr>
    </w:p>
    <w:p w:rsidR="007E12AA" w:rsidRPr="00CC28CD" w:rsidRDefault="007E12AA">
      <w:pPr>
        <w:rPr>
          <w:rFonts w:ascii="Times New Roman" w:hAnsi="Times New Roman" w:cs="Times New Roman"/>
        </w:rPr>
      </w:pPr>
    </w:p>
    <w:p w:rsidR="006372FC" w:rsidRPr="00CC28CD" w:rsidRDefault="006372FC">
      <w:pPr>
        <w:rPr>
          <w:rFonts w:ascii="Times New Roman" w:hAnsi="Times New Roman" w:cs="Times New Roman"/>
        </w:rPr>
      </w:pPr>
    </w:p>
    <w:p w:rsidR="00D42755" w:rsidRPr="00CC28CD" w:rsidRDefault="00D42755">
      <w:pPr>
        <w:rPr>
          <w:rFonts w:ascii="Times New Roman" w:hAnsi="Times New Roman" w:cs="Times New Roman"/>
        </w:rPr>
      </w:pPr>
    </w:p>
    <w:sectPr w:rsidR="00D42755" w:rsidRPr="00CC28CD" w:rsidSect="00CC28CD">
      <w:pgSz w:w="16838" w:h="11906" w:orient="landscape"/>
      <w:pgMar w:top="284" w:right="720" w:bottom="426"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B44" w:rsidRDefault="00246B44" w:rsidP="001D7EE7">
      <w:pPr>
        <w:spacing w:after="0" w:line="240" w:lineRule="auto"/>
      </w:pPr>
      <w:r>
        <w:separator/>
      </w:r>
    </w:p>
  </w:endnote>
  <w:endnote w:type="continuationSeparator" w:id="1">
    <w:p w:rsidR="00246B44" w:rsidRDefault="00246B44" w:rsidP="001D7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B44" w:rsidRDefault="00246B44" w:rsidP="001D7EE7">
      <w:pPr>
        <w:spacing w:after="0" w:line="240" w:lineRule="auto"/>
      </w:pPr>
      <w:r>
        <w:separator/>
      </w:r>
    </w:p>
  </w:footnote>
  <w:footnote w:type="continuationSeparator" w:id="1">
    <w:p w:rsidR="00246B44" w:rsidRDefault="00246B44" w:rsidP="001D7EE7">
      <w:pPr>
        <w:spacing w:after="0" w:line="240" w:lineRule="auto"/>
      </w:pPr>
      <w:r>
        <w:continuationSeparator/>
      </w:r>
    </w:p>
  </w:footnote>
  <w:footnote w:id="2">
    <w:p w:rsidR="001D7EE7" w:rsidRDefault="001D7EE7">
      <w:pPr>
        <w:pStyle w:val="DipnotMetni"/>
      </w:pPr>
      <w:r>
        <w:rPr>
          <w:rStyle w:val="DipnotBavurusu"/>
        </w:rPr>
        <w:footnoteRef/>
      </w:r>
      <w:r>
        <w:t xml:space="preserve"> </w:t>
      </w:r>
      <w:r w:rsidRPr="001D7EE7">
        <w:rPr>
          <w:rFonts w:ascii="Times New Roman" w:hAnsi="Times New Roman" w:cs="Times New Roman"/>
        </w:rPr>
        <w:t xml:space="preserve">Buhârî, Bed’ü’l-Halk 6, </w:t>
      </w:r>
      <w:r>
        <w:rPr>
          <w:rFonts w:ascii="Times New Roman" w:hAnsi="Times New Roman" w:cs="Times New Roman"/>
        </w:rPr>
        <w:t>Enbiyâ 22, 43; Müslim, Îman 264</w:t>
      </w:r>
    </w:p>
  </w:footnote>
  <w:footnote w:id="3">
    <w:p w:rsidR="00AD4F80" w:rsidRDefault="00AD4F80">
      <w:pPr>
        <w:pStyle w:val="DipnotMetni"/>
      </w:pPr>
      <w:r>
        <w:rPr>
          <w:rStyle w:val="DipnotBavurusu"/>
        </w:rPr>
        <w:footnoteRef/>
      </w:r>
      <w:r>
        <w:t xml:space="preserve"> İsra 1</w:t>
      </w:r>
    </w:p>
  </w:footnote>
  <w:footnote w:id="4">
    <w:p w:rsidR="008A62B2" w:rsidRDefault="008A62B2">
      <w:pPr>
        <w:pStyle w:val="DipnotMetni"/>
      </w:pPr>
      <w:r>
        <w:rPr>
          <w:rStyle w:val="DipnotBavurusu"/>
        </w:rPr>
        <w:footnoteRef/>
      </w:r>
      <w:r>
        <w:t xml:space="preserve"> Necm 8 - 18</w:t>
      </w:r>
    </w:p>
  </w:footnote>
  <w:footnote w:id="5">
    <w:p w:rsidR="00781A3F" w:rsidRPr="003E15EF" w:rsidRDefault="00781A3F" w:rsidP="003E15EF">
      <w:pPr>
        <w:rPr>
          <w:rFonts w:ascii="Times New Roman" w:hAnsi="Times New Roman" w:cs="Times New Roman"/>
        </w:rPr>
      </w:pPr>
      <w:r>
        <w:rPr>
          <w:rStyle w:val="DipnotBavurusu"/>
        </w:rPr>
        <w:footnoteRef/>
      </w:r>
      <w:r>
        <w:t xml:space="preserve"> </w:t>
      </w:r>
      <w:r>
        <w:rPr>
          <w:rFonts w:ascii="Times New Roman" w:hAnsi="Times New Roman" w:cs="Times New Roman"/>
        </w:rPr>
        <w:t>Anke</w:t>
      </w:r>
      <w:r w:rsidRPr="00CC28CD">
        <w:rPr>
          <w:rFonts w:ascii="Times New Roman" w:hAnsi="Times New Roman" w:cs="Times New Roman"/>
        </w:rPr>
        <w:t>but 45</w:t>
      </w:r>
    </w:p>
  </w:footnote>
  <w:footnote w:id="6">
    <w:p w:rsidR="003E15EF" w:rsidRPr="001540DE" w:rsidRDefault="003E15EF" w:rsidP="001540DE">
      <w:pPr>
        <w:rPr>
          <w:rFonts w:ascii="Times New Roman" w:hAnsi="Times New Roman" w:cs="Times New Roman"/>
        </w:rPr>
      </w:pPr>
      <w:r>
        <w:rPr>
          <w:rStyle w:val="DipnotBavurusu"/>
        </w:rPr>
        <w:footnoteRef/>
      </w:r>
      <w:r>
        <w:t xml:space="preserve"> </w:t>
      </w:r>
      <w:r>
        <w:rPr>
          <w:rFonts w:ascii="Times New Roman" w:hAnsi="Times New Roman" w:cs="Times New Roman"/>
        </w:rPr>
        <w:t>Maun 4-</w:t>
      </w:r>
      <w:r w:rsidRPr="00CC28CD">
        <w:rPr>
          <w:rFonts w:ascii="Times New Roman" w:hAnsi="Times New Roman" w:cs="Times New Roman"/>
        </w:rPr>
        <w:t>7</w:t>
      </w:r>
    </w:p>
  </w:footnote>
  <w:footnote w:id="7">
    <w:p w:rsidR="001540DE" w:rsidRPr="00CC28CD" w:rsidRDefault="001540DE" w:rsidP="001540DE">
      <w:pPr>
        <w:rPr>
          <w:rFonts w:ascii="Times New Roman" w:hAnsi="Times New Roman" w:cs="Times New Roman"/>
        </w:rPr>
      </w:pPr>
      <w:r>
        <w:rPr>
          <w:rStyle w:val="DipnotBavurusu"/>
        </w:rPr>
        <w:footnoteRef/>
      </w:r>
      <w:r w:rsidRPr="00CC28CD">
        <w:rPr>
          <w:rFonts w:ascii="Times New Roman" w:hAnsi="Times New Roman" w:cs="Times New Roman"/>
        </w:rPr>
        <w:t>Bakara 286</w:t>
      </w:r>
    </w:p>
    <w:p w:rsidR="001540DE" w:rsidRDefault="001540DE">
      <w:pPr>
        <w:pStyle w:val="DipnotMetni"/>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D7FC5"/>
    <w:multiLevelType w:val="hybridMultilevel"/>
    <w:tmpl w:val="D7B4A0D6"/>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3D501B"/>
    <w:multiLevelType w:val="hybridMultilevel"/>
    <w:tmpl w:val="5324FF7C"/>
    <w:lvl w:ilvl="0" w:tplc="8BAE1D96">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53038"/>
    <w:rsid w:val="0003548B"/>
    <w:rsid w:val="0004156E"/>
    <w:rsid w:val="00045204"/>
    <w:rsid w:val="000652A1"/>
    <w:rsid w:val="000935F6"/>
    <w:rsid w:val="000A4CCF"/>
    <w:rsid w:val="000E0E58"/>
    <w:rsid w:val="000E3C54"/>
    <w:rsid w:val="000F201A"/>
    <w:rsid w:val="000F5F39"/>
    <w:rsid w:val="00105440"/>
    <w:rsid w:val="001054E4"/>
    <w:rsid w:val="001540DE"/>
    <w:rsid w:val="0015560D"/>
    <w:rsid w:val="00157AA6"/>
    <w:rsid w:val="0017255A"/>
    <w:rsid w:val="001913FF"/>
    <w:rsid w:val="001A0A66"/>
    <w:rsid w:val="001A47D1"/>
    <w:rsid w:val="001C1E1B"/>
    <w:rsid w:val="001C43D2"/>
    <w:rsid w:val="001D10DF"/>
    <w:rsid w:val="001D291A"/>
    <w:rsid w:val="001D7EE7"/>
    <w:rsid w:val="00205ED1"/>
    <w:rsid w:val="00236AAD"/>
    <w:rsid w:val="00246B44"/>
    <w:rsid w:val="00264ECD"/>
    <w:rsid w:val="0027538F"/>
    <w:rsid w:val="00277705"/>
    <w:rsid w:val="002804B2"/>
    <w:rsid w:val="00287E60"/>
    <w:rsid w:val="00294B1C"/>
    <w:rsid w:val="002952DA"/>
    <w:rsid w:val="002A3AC3"/>
    <w:rsid w:val="002A54A1"/>
    <w:rsid w:val="002D0CFC"/>
    <w:rsid w:val="002E506F"/>
    <w:rsid w:val="00301BBA"/>
    <w:rsid w:val="0030694D"/>
    <w:rsid w:val="003119A5"/>
    <w:rsid w:val="00317614"/>
    <w:rsid w:val="00320638"/>
    <w:rsid w:val="003370E8"/>
    <w:rsid w:val="003423ED"/>
    <w:rsid w:val="00350B88"/>
    <w:rsid w:val="0038131E"/>
    <w:rsid w:val="0038677C"/>
    <w:rsid w:val="003A7998"/>
    <w:rsid w:val="003E15EF"/>
    <w:rsid w:val="003F416E"/>
    <w:rsid w:val="00405585"/>
    <w:rsid w:val="00407BFF"/>
    <w:rsid w:val="00412786"/>
    <w:rsid w:val="00462FA8"/>
    <w:rsid w:val="004858E1"/>
    <w:rsid w:val="004A02EB"/>
    <w:rsid w:val="004C2AF8"/>
    <w:rsid w:val="004C53D6"/>
    <w:rsid w:val="004E7F44"/>
    <w:rsid w:val="00502AA2"/>
    <w:rsid w:val="0053180B"/>
    <w:rsid w:val="00550301"/>
    <w:rsid w:val="00564F93"/>
    <w:rsid w:val="00567901"/>
    <w:rsid w:val="005A0E35"/>
    <w:rsid w:val="005D1492"/>
    <w:rsid w:val="005F5CAD"/>
    <w:rsid w:val="00621117"/>
    <w:rsid w:val="00633FA1"/>
    <w:rsid w:val="006372FC"/>
    <w:rsid w:val="00653038"/>
    <w:rsid w:val="006A4D21"/>
    <w:rsid w:val="006C3946"/>
    <w:rsid w:val="00700F6E"/>
    <w:rsid w:val="007114A1"/>
    <w:rsid w:val="0071245E"/>
    <w:rsid w:val="007148D3"/>
    <w:rsid w:val="00737825"/>
    <w:rsid w:val="0074155D"/>
    <w:rsid w:val="0074226B"/>
    <w:rsid w:val="007508E0"/>
    <w:rsid w:val="00760D76"/>
    <w:rsid w:val="007746D8"/>
    <w:rsid w:val="00781A3F"/>
    <w:rsid w:val="00787165"/>
    <w:rsid w:val="00796BEF"/>
    <w:rsid w:val="00797379"/>
    <w:rsid w:val="007C0013"/>
    <w:rsid w:val="007C0F00"/>
    <w:rsid w:val="007C5B81"/>
    <w:rsid w:val="007D21EA"/>
    <w:rsid w:val="007E12AA"/>
    <w:rsid w:val="007F5FBF"/>
    <w:rsid w:val="008219BA"/>
    <w:rsid w:val="0082594B"/>
    <w:rsid w:val="00843853"/>
    <w:rsid w:val="00854D7C"/>
    <w:rsid w:val="00860478"/>
    <w:rsid w:val="00886B04"/>
    <w:rsid w:val="008A52C7"/>
    <w:rsid w:val="008A62B2"/>
    <w:rsid w:val="008B5930"/>
    <w:rsid w:val="008C2BDB"/>
    <w:rsid w:val="008E74B7"/>
    <w:rsid w:val="0090715B"/>
    <w:rsid w:val="0091085B"/>
    <w:rsid w:val="009257C7"/>
    <w:rsid w:val="00926656"/>
    <w:rsid w:val="00943FD7"/>
    <w:rsid w:val="009654D2"/>
    <w:rsid w:val="00983F11"/>
    <w:rsid w:val="0098617F"/>
    <w:rsid w:val="009A75F0"/>
    <w:rsid w:val="009B23D7"/>
    <w:rsid w:val="009E3225"/>
    <w:rsid w:val="009F3F1B"/>
    <w:rsid w:val="00A03208"/>
    <w:rsid w:val="00A03265"/>
    <w:rsid w:val="00A04EFE"/>
    <w:rsid w:val="00A148A7"/>
    <w:rsid w:val="00A17D23"/>
    <w:rsid w:val="00A42CDA"/>
    <w:rsid w:val="00A54350"/>
    <w:rsid w:val="00A95524"/>
    <w:rsid w:val="00AC4D80"/>
    <w:rsid w:val="00AC598F"/>
    <w:rsid w:val="00AC7350"/>
    <w:rsid w:val="00AD4F80"/>
    <w:rsid w:val="00B00B3A"/>
    <w:rsid w:val="00B55C7C"/>
    <w:rsid w:val="00B56624"/>
    <w:rsid w:val="00B81B24"/>
    <w:rsid w:val="00B95B80"/>
    <w:rsid w:val="00B9787F"/>
    <w:rsid w:val="00BD4C70"/>
    <w:rsid w:val="00BD74CD"/>
    <w:rsid w:val="00BF3016"/>
    <w:rsid w:val="00C16254"/>
    <w:rsid w:val="00C261AF"/>
    <w:rsid w:val="00C300AF"/>
    <w:rsid w:val="00C36D52"/>
    <w:rsid w:val="00C63AC2"/>
    <w:rsid w:val="00C7161A"/>
    <w:rsid w:val="00C751A4"/>
    <w:rsid w:val="00CA20F7"/>
    <w:rsid w:val="00CB15CC"/>
    <w:rsid w:val="00CC28CD"/>
    <w:rsid w:val="00CC42A2"/>
    <w:rsid w:val="00CE0B28"/>
    <w:rsid w:val="00CF471A"/>
    <w:rsid w:val="00CF689D"/>
    <w:rsid w:val="00D148F3"/>
    <w:rsid w:val="00D20321"/>
    <w:rsid w:val="00D32B4B"/>
    <w:rsid w:val="00D371D8"/>
    <w:rsid w:val="00D42755"/>
    <w:rsid w:val="00D44640"/>
    <w:rsid w:val="00D5602E"/>
    <w:rsid w:val="00DA4A48"/>
    <w:rsid w:val="00DC17A3"/>
    <w:rsid w:val="00DD08E0"/>
    <w:rsid w:val="00DD3223"/>
    <w:rsid w:val="00E10310"/>
    <w:rsid w:val="00E31F44"/>
    <w:rsid w:val="00E647B0"/>
    <w:rsid w:val="00E94C45"/>
    <w:rsid w:val="00EA7C88"/>
    <w:rsid w:val="00EB09EF"/>
    <w:rsid w:val="00EB674A"/>
    <w:rsid w:val="00EC401C"/>
    <w:rsid w:val="00EF6201"/>
    <w:rsid w:val="00F03847"/>
    <w:rsid w:val="00F14DC8"/>
    <w:rsid w:val="00F32759"/>
    <w:rsid w:val="00F65820"/>
    <w:rsid w:val="00F704C3"/>
    <w:rsid w:val="00F76BED"/>
    <w:rsid w:val="00FB3A3E"/>
    <w:rsid w:val="00FD3ACC"/>
    <w:rsid w:val="00FD40D3"/>
    <w:rsid w:val="00FE15E7"/>
    <w:rsid w:val="00FF505D"/>
    <w:rsid w:val="00FF56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74B7"/>
    <w:pPr>
      <w:ind w:left="720"/>
      <w:contextualSpacing/>
    </w:pPr>
  </w:style>
  <w:style w:type="character" w:styleId="Gl">
    <w:name w:val="Strong"/>
    <w:basedOn w:val="VarsaylanParagrafYazTipi"/>
    <w:uiPriority w:val="22"/>
    <w:qFormat/>
    <w:rsid w:val="001D7EE7"/>
    <w:rPr>
      <w:b/>
      <w:bCs/>
    </w:rPr>
  </w:style>
  <w:style w:type="character" w:styleId="Vurgu">
    <w:name w:val="Emphasis"/>
    <w:basedOn w:val="VarsaylanParagrafYazTipi"/>
    <w:uiPriority w:val="20"/>
    <w:qFormat/>
    <w:rsid w:val="001D7EE7"/>
    <w:rPr>
      <w:i/>
      <w:iCs/>
    </w:rPr>
  </w:style>
  <w:style w:type="paragraph" w:styleId="DipnotMetni">
    <w:name w:val="footnote text"/>
    <w:basedOn w:val="Normal"/>
    <w:link w:val="DipnotMetniChar"/>
    <w:uiPriority w:val="99"/>
    <w:semiHidden/>
    <w:unhideWhenUsed/>
    <w:rsid w:val="001D7EE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D7EE7"/>
    <w:rPr>
      <w:sz w:val="20"/>
      <w:szCs w:val="20"/>
    </w:rPr>
  </w:style>
  <w:style w:type="character" w:styleId="DipnotBavurusu">
    <w:name w:val="footnote reference"/>
    <w:basedOn w:val="VarsaylanParagrafYazTipi"/>
    <w:uiPriority w:val="99"/>
    <w:semiHidden/>
    <w:unhideWhenUsed/>
    <w:rsid w:val="001D7EE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E4955-D2C2-4C34-B34D-973CB786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1211</Words>
  <Characters>6905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koliva1981@gmail.com</dc:creator>
  <cp:lastModifiedBy>B.derbent</cp:lastModifiedBy>
  <cp:revision>5</cp:revision>
  <dcterms:created xsi:type="dcterms:W3CDTF">2022-09-30T18:30:00Z</dcterms:created>
  <dcterms:modified xsi:type="dcterms:W3CDTF">2022-10-03T17:09:00Z</dcterms:modified>
</cp:coreProperties>
</file>