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884464" w:rsidP="00884464">
      <w:pPr>
        <w:jc w:val="center"/>
        <w:rPr>
          <w:rFonts w:ascii="Times New Roman" w:hAnsi="Times New Roman" w:cs="Times New Roman"/>
          <w:sz w:val="28"/>
          <w:szCs w:val="28"/>
        </w:rPr>
      </w:pPr>
      <w:r w:rsidRPr="00884464">
        <w:rPr>
          <w:rFonts w:ascii="Times New Roman" w:hAnsi="Times New Roman" w:cs="Times New Roman"/>
          <w:sz w:val="28"/>
          <w:szCs w:val="28"/>
        </w:rPr>
        <w:t>ANNELİK EN KUTSAL GÖREVDİR</w:t>
      </w:r>
    </w:p>
    <w:p w:rsidR="00884464" w:rsidRDefault="00884464" w:rsidP="00884464">
      <w:pPr>
        <w:rPr>
          <w:rFonts w:ascii="Times New Roman" w:hAnsi="Times New Roman" w:cs="Times New Roman"/>
        </w:rPr>
      </w:pPr>
      <w:r>
        <w:rPr>
          <w:rFonts w:ascii="Times New Roman" w:hAnsi="Times New Roman" w:cs="Times New Roman"/>
        </w:rPr>
        <w:t>Değerli Müslümanlar:</w:t>
      </w:r>
    </w:p>
    <w:p w:rsidR="00884464" w:rsidRDefault="00884464" w:rsidP="00884464">
      <w:pPr>
        <w:rPr>
          <w:rFonts w:ascii="Times New Roman" w:hAnsi="Times New Roman" w:cs="Times New Roman"/>
        </w:rPr>
      </w:pPr>
      <w:r>
        <w:rPr>
          <w:rFonts w:ascii="Times New Roman" w:hAnsi="Times New Roman" w:cs="Times New Roman"/>
        </w:rPr>
        <w:t>Kâinatta yaratılmış hiçbir varlık yoktur ki boşa yaratılmış olsun ve bir sorumluluğu olmasın! Öyle ki, insan ve cinlerin dışında dünyaya gelen her varlık, yaratılış gayesi olan görevini yerine getirir ve bu hususta asla itiraz etmez.</w:t>
      </w:r>
    </w:p>
    <w:p w:rsidR="00884464" w:rsidRDefault="00DD04F0" w:rsidP="00884464">
      <w:pPr>
        <w:rPr>
          <w:rFonts w:ascii="Times New Roman" w:hAnsi="Times New Roman" w:cs="Times New Roman"/>
        </w:rPr>
      </w:pPr>
      <w:r>
        <w:rPr>
          <w:rFonts w:ascii="Times New Roman" w:hAnsi="Times New Roman" w:cs="Times New Roman"/>
        </w:rPr>
        <w:t>Ancak insan yaratılış gayesini ve fıtratının gereği olan görevlerine itiraz eder. Yetmezmiş gibi birde özgürlük naraları altında yaratılışındaki asli unsurlarla oynamaya kalkar ve Rabbinin şu hitabına muhalefet eder:</w:t>
      </w:r>
    </w:p>
    <w:p w:rsidR="00DD04F0" w:rsidRPr="00DD04F0" w:rsidRDefault="00DD04F0" w:rsidP="00DD04F0">
      <w:pPr>
        <w:jc w:val="right"/>
        <w:rPr>
          <w:rFonts w:ascii="Times New Roman" w:hAnsi="Times New Roman" w:cs="Times New Roman"/>
          <w:sz w:val="32"/>
          <w:szCs w:val="32"/>
        </w:rPr>
      </w:pPr>
      <w:r w:rsidRPr="00DD04F0">
        <w:rPr>
          <w:rFonts w:ascii="Times New Roman" w:hAnsi="Times New Roman" w:cs="Times New Roman"/>
          <w:sz w:val="32"/>
          <w:szCs w:val="32"/>
          <w:rtl/>
        </w:rPr>
        <w:t>اَيَحْسَبُ الْاِنْسَانُ اَنْ يُتْرَكَ سُدًىۜ</w:t>
      </w:r>
    </w:p>
    <w:p w:rsidR="00DD04F0" w:rsidRDefault="00DD04F0" w:rsidP="00DD04F0">
      <w:pPr>
        <w:rPr>
          <w:rFonts w:ascii="Times New Roman" w:hAnsi="Times New Roman" w:cs="Times New Roman"/>
        </w:rPr>
      </w:pPr>
      <w:r w:rsidRPr="00DD04F0">
        <w:rPr>
          <w:rFonts w:ascii="Times New Roman" w:hAnsi="Times New Roman" w:cs="Times New Roman"/>
          <w:b/>
        </w:rPr>
        <w:t>İnsan, başıboş bırakılacağını ve yaptıklarından hesaba çekilmeyeceğini mi sanıyor?</w:t>
      </w:r>
      <w:r>
        <w:rPr>
          <w:rFonts w:ascii="Times New Roman" w:hAnsi="Times New Roman" w:cs="Times New Roman"/>
        </w:rPr>
        <w:t xml:space="preserve"> </w:t>
      </w:r>
      <w:r>
        <w:rPr>
          <w:rStyle w:val="DipnotBavurusu"/>
          <w:rFonts w:ascii="Times New Roman" w:hAnsi="Times New Roman" w:cs="Times New Roman"/>
        </w:rPr>
        <w:footnoteReference w:id="2"/>
      </w:r>
    </w:p>
    <w:p w:rsidR="00DD04F0" w:rsidRDefault="00DD04F0" w:rsidP="00DD04F0">
      <w:pPr>
        <w:rPr>
          <w:rFonts w:ascii="Times New Roman" w:hAnsi="Times New Roman" w:cs="Times New Roman"/>
        </w:rPr>
      </w:pPr>
      <w:r>
        <w:rPr>
          <w:rFonts w:ascii="Times New Roman" w:hAnsi="Times New Roman" w:cs="Times New Roman"/>
        </w:rPr>
        <w:t>Maalesef insanlık öylesine yoldan çıkarıldı ki, bu kargaşa içinde Allah’a kul olma h</w:t>
      </w:r>
      <w:r w:rsidR="005D6745">
        <w:rPr>
          <w:rFonts w:ascii="Times New Roman" w:hAnsi="Times New Roman" w:cs="Times New Roman"/>
        </w:rPr>
        <w:t>ükmüne itaat eden Müslümanlar bile bundan nasibi</w:t>
      </w:r>
      <w:r w:rsidR="00BB593A">
        <w:rPr>
          <w:rFonts w:ascii="Times New Roman" w:hAnsi="Times New Roman" w:cs="Times New Roman"/>
        </w:rPr>
        <w:t>ni</w:t>
      </w:r>
      <w:r w:rsidR="005D6745">
        <w:rPr>
          <w:rFonts w:ascii="Times New Roman" w:hAnsi="Times New Roman" w:cs="Times New Roman"/>
        </w:rPr>
        <w:t xml:space="preserve"> aldı. Rabbimizin kâinatı bir tertip ve düzen içinde var ettiğini gördüğü halde kendisi hakkındaki düzenlemelere isyan eder hale geldi. Bunun bir sonucu olarak da bugün başımıza türlü türlü belalar geliyor ama bizler bu belaların özündeki mesajları almama hususunda ısrar ediyoruz!</w:t>
      </w:r>
    </w:p>
    <w:p w:rsidR="005D6745" w:rsidRDefault="005D6745" w:rsidP="00DD04F0">
      <w:pPr>
        <w:rPr>
          <w:rFonts w:ascii="Times New Roman" w:hAnsi="Times New Roman" w:cs="Times New Roman"/>
        </w:rPr>
      </w:pPr>
      <w:r>
        <w:rPr>
          <w:rFonts w:ascii="Times New Roman" w:hAnsi="Times New Roman" w:cs="Times New Roman"/>
        </w:rPr>
        <w:t>Diyoruz ki, neden bu belalar hep bizi buluyor! Çünkü biz inandık dediğimiz halde kanun koyucu olan kitabımızı ve peygamberimizi dinlememe hususunda ısrar ediyoruz.</w:t>
      </w:r>
    </w:p>
    <w:p w:rsidR="00DD04F0" w:rsidRDefault="005D6745" w:rsidP="00DD04F0">
      <w:pPr>
        <w:rPr>
          <w:rFonts w:ascii="Times New Roman" w:hAnsi="Times New Roman" w:cs="Times New Roman"/>
        </w:rPr>
      </w:pPr>
      <w:r>
        <w:rPr>
          <w:rFonts w:ascii="Times New Roman" w:hAnsi="Times New Roman" w:cs="Times New Roman"/>
        </w:rPr>
        <w:t>Değerli kardeşlerim! Rabbimizin şu beyanını anlayıp, gereklerini yerine getirmedikçe dünyamızda, ahretimizde asla bizim için güzellik getirmeyecektir:</w:t>
      </w:r>
    </w:p>
    <w:p w:rsidR="00DD04F0" w:rsidRPr="00DD04F0" w:rsidRDefault="00DD04F0" w:rsidP="00DD04F0">
      <w:pPr>
        <w:jc w:val="right"/>
        <w:rPr>
          <w:rFonts w:ascii="Times New Roman" w:hAnsi="Times New Roman" w:cs="Times New Roman"/>
          <w:sz w:val="32"/>
          <w:szCs w:val="32"/>
          <w:rtl/>
        </w:rPr>
      </w:pPr>
      <w:r w:rsidRPr="00DD04F0">
        <w:rPr>
          <w:rFonts w:ascii="Times New Roman" w:hAnsi="Times New Roman" w:cs="Times New Roman"/>
          <w:sz w:val="32"/>
          <w:szCs w:val="32"/>
          <w:rtl/>
        </w:rPr>
        <w:t>ظَهَرَ الْفَسَادُ فِي الْبَرِّ وَالْبَحْرِ بِمَا كَسَبَتْ اَيْدِي النَّاسِ لِيُذٖيقَهُمْ بَعْضَ الَّذٖي عَمِلُوا لَعَلَّهُمْ يَرْجِعُونَ</w:t>
      </w:r>
    </w:p>
    <w:p w:rsidR="00DD04F0" w:rsidRDefault="005D6745" w:rsidP="00DD04F0">
      <w:pPr>
        <w:rPr>
          <w:rFonts w:ascii="Times New Roman" w:hAnsi="Times New Roman" w:cs="Times New Roman"/>
        </w:rPr>
      </w:pPr>
      <w:r w:rsidRPr="00BB593A">
        <w:rPr>
          <w:rFonts w:ascii="Times New Roman" w:hAnsi="Times New Roman" w:cs="Times New Roman"/>
          <w:b/>
        </w:rPr>
        <w:t>İnsanların kendi</w:t>
      </w:r>
      <w:r w:rsidR="00DD04F0" w:rsidRPr="00BB593A">
        <w:rPr>
          <w:rFonts w:ascii="Times New Roman" w:hAnsi="Times New Roman" w:cs="Times New Roman"/>
          <w:b/>
        </w:rPr>
        <w:t xml:space="preserve"> elleriyle yapıp ettikleri yüzünden karada ve denizde düzen bozuldu; böylece Allah -dönüş yapsınlar diye- işlediklerinin bir kısmını onlara </w:t>
      </w:r>
      <w:r w:rsidR="00DD04F0" w:rsidRPr="00BB593A">
        <w:rPr>
          <w:rFonts w:ascii="Times New Roman" w:hAnsi="Times New Roman" w:cs="Times New Roman"/>
          <w:b/>
        </w:rPr>
        <w:softHyphen/>
        <w:t>tattırıyor.</w:t>
      </w:r>
      <w:r w:rsidR="00DD04F0">
        <w:rPr>
          <w:rFonts w:ascii="Times New Roman" w:hAnsi="Times New Roman" w:cs="Times New Roman"/>
        </w:rPr>
        <w:t xml:space="preserve"> </w:t>
      </w:r>
      <w:r w:rsidR="00DD04F0">
        <w:rPr>
          <w:rStyle w:val="DipnotBavurusu"/>
          <w:rFonts w:ascii="Times New Roman" w:hAnsi="Times New Roman" w:cs="Times New Roman"/>
        </w:rPr>
        <w:footnoteReference w:id="3"/>
      </w:r>
    </w:p>
    <w:p w:rsidR="005D6745" w:rsidRDefault="005D6745" w:rsidP="00DD04F0">
      <w:pPr>
        <w:rPr>
          <w:rFonts w:ascii="Times New Roman" w:hAnsi="Times New Roman" w:cs="Times New Roman"/>
        </w:rPr>
      </w:pPr>
      <w:r>
        <w:rPr>
          <w:rFonts w:ascii="Times New Roman" w:hAnsi="Times New Roman" w:cs="Times New Roman"/>
        </w:rPr>
        <w:t>Peki! İnsanın düzeninin başladığı yer neresidir?</w:t>
      </w:r>
    </w:p>
    <w:p w:rsidR="009A64B6" w:rsidRDefault="005D6745" w:rsidP="00DD04F0">
      <w:pPr>
        <w:rPr>
          <w:rFonts w:ascii="Times New Roman" w:hAnsi="Times New Roman" w:cs="Times New Roman"/>
        </w:rPr>
      </w:pPr>
      <w:r>
        <w:rPr>
          <w:rFonts w:ascii="Times New Roman" w:hAnsi="Times New Roman" w:cs="Times New Roman"/>
        </w:rPr>
        <w:lastRenderedPageBreak/>
        <w:t>Bunu anlamak için insanın yaratı</w:t>
      </w:r>
      <w:r w:rsidR="00BB593A">
        <w:rPr>
          <w:rFonts w:ascii="Times New Roman" w:hAnsi="Times New Roman" w:cs="Times New Roman"/>
        </w:rPr>
        <w:t>lı</w:t>
      </w:r>
      <w:r>
        <w:rPr>
          <w:rFonts w:ascii="Times New Roman" w:hAnsi="Times New Roman" w:cs="Times New Roman"/>
        </w:rPr>
        <w:t>şına gitmek gerekir!</w:t>
      </w:r>
      <w:r w:rsidR="009A64B6">
        <w:rPr>
          <w:rFonts w:ascii="Times New Roman" w:hAnsi="Times New Roman" w:cs="Times New Roman"/>
        </w:rPr>
        <w:t xml:space="preserve"> </w:t>
      </w:r>
    </w:p>
    <w:p w:rsidR="005D6745" w:rsidRDefault="009A64B6" w:rsidP="00DD04F0">
      <w:pPr>
        <w:rPr>
          <w:rFonts w:ascii="Times New Roman" w:hAnsi="Times New Roman" w:cs="Times New Roman"/>
        </w:rPr>
      </w:pPr>
      <w:r>
        <w:rPr>
          <w:rFonts w:ascii="Times New Roman" w:hAnsi="Times New Roman" w:cs="Times New Roman"/>
        </w:rPr>
        <w:t>Rabbimiz insanın var edilişini şöyle beyan ediyor:</w:t>
      </w:r>
    </w:p>
    <w:p w:rsidR="009A64B6" w:rsidRPr="009A64B6" w:rsidRDefault="009A64B6" w:rsidP="009A64B6">
      <w:pPr>
        <w:jc w:val="right"/>
        <w:rPr>
          <w:rFonts w:ascii="Times New Roman" w:hAnsi="Times New Roman" w:cs="Times New Roman"/>
          <w:sz w:val="32"/>
          <w:szCs w:val="32"/>
          <w:rtl/>
        </w:rPr>
      </w:pPr>
      <w:r w:rsidRPr="009A64B6">
        <w:rPr>
          <w:rFonts w:ascii="Times New Roman" w:hAnsi="Times New Roman" w:cs="Times New Roman"/>
          <w:sz w:val="32"/>
          <w:szCs w:val="32"/>
          <w:rtl/>
        </w:rPr>
        <w:t>يَٓا اَيُّهَا النَّاسُ اتَّقُوا رَبَّكُمُ الَّذ۪ي خَلَقَكُمْ مِنْ نَفْسٍ وَاحِدَةٍ وَخَلَقَ مِنْهَا زَوْجَهَا وَبَثَّ مِنْهُمَا رِجَالًا كَث۪يرًا وَنِسَٓاءًۚ</w:t>
      </w:r>
    </w:p>
    <w:p w:rsidR="009A64B6" w:rsidRDefault="009A64B6" w:rsidP="009A64B6">
      <w:pPr>
        <w:rPr>
          <w:rFonts w:ascii="Times New Roman" w:hAnsi="Times New Roman" w:cs="Times New Roman"/>
        </w:rPr>
      </w:pPr>
      <w:r w:rsidRPr="009A64B6">
        <w:rPr>
          <w:rFonts w:ascii="Times New Roman" w:hAnsi="Times New Roman" w:cs="Times New Roman"/>
          <w:b/>
        </w:rPr>
        <w:t xml:space="preserve">Ey insanlar! Sizi bir tek nefisten yaratan, ondan eşini var eden, bu ikisinden de birçok erkekler ve kadınlar </w:t>
      </w:r>
      <w:r w:rsidR="004C4983">
        <w:rPr>
          <w:rFonts w:ascii="Times New Roman" w:hAnsi="Times New Roman" w:cs="Times New Roman"/>
          <w:b/>
        </w:rPr>
        <w:t xml:space="preserve">var edip, </w:t>
      </w:r>
      <w:r w:rsidRPr="009A64B6">
        <w:rPr>
          <w:rFonts w:ascii="Times New Roman" w:hAnsi="Times New Roman" w:cs="Times New Roman"/>
          <w:b/>
        </w:rPr>
        <w:t>yayan Rabbinize karşı gelmekten sakının</w:t>
      </w:r>
      <w:r w:rsidRPr="009A64B6">
        <w:rPr>
          <w:rFonts w:ascii="Times New Roman" w:hAnsi="Times New Roman" w:cs="Times New Roman"/>
        </w:rPr>
        <w:t>.</w:t>
      </w:r>
      <w:r>
        <w:rPr>
          <w:rFonts w:ascii="Times New Roman" w:hAnsi="Times New Roman" w:cs="Times New Roman"/>
        </w:rPr>
        <w:t xml:space="preserve"> </w:t>
      </w:r>
      <w:r>
        <w:rPr>
          <w:rStyle w:val="DipnotBavurusu"/>
          <w:rFonts w:ascii="Times New Roman" w:hAnsi="Times New Roman" w:cs="Times New Roman"/>
          <w:rtl/>
        </w:rPr>
        <w:footnoteReference w:id="4"/>
      </w:r>
    </w:p>
    <w:p w:rsidR="004C4983" w:rsidRDefault="004C4983" w:rsidP="009A64B6">
      <w:pPr>
        <w:rPr>
          <w:rFonts w:ascii="Times New Roman" w:hAnsi="Times New Roman" w:cs="Times New Roman"/>
        </w:rPr>
      </w:pPr>
      <w:r>
        <w:rPr>
          <w:rFonts w:ascii="Times New Roman" w:hAnsi="Times New Roman" w:cs="Times New Roman"/>
        </w:rPr>
        <w:t>Rabbimizin beyanında ifade ettiği üzere insanlığın devamının asli unsuru olan kadın bu görevi yerine getirme noktasında erkekle eşit sorumluluğa sahiptir. Bu açıdan bakıldığında ister erkek olsun, isterse kadın olsun kul olma, sorumluluklarını yerine getirme, günah ve sevap açısından eşittir. Ancak insani boyuttaki sorumluklar açısından erkek ile kadın eşit değil, birbirini tamamlayan bir bütünün parçalarını ifade eder.</w:t>
      </w:r>
    </w:p>
    <w:p w:rsidR="004C4983" w:rsidRDefault="004C4983" w:rsidP="009A64B6">
      <w:pPr>
        <w:rPr>
          <w:rFonts w:ascii="Times New Roman" w:hAnsi="Times New Roman" w:cs="Times New Roman"/>
        </w:rPr>
      </w:pPr>
      <w:r>
        <w:rPr>
          <w:rFonts w:ascii="Times New Roman" w:hAnsi="Times New Roman" w:cs="Times New Roman"/>
        </w:rPr>
        <w:t>Hal böyle iken yaşadığımız çağda özgürlük sloganları altında kadın ile erkeği eşitlemeye çalışanlar yaratılıştaki fıtrata aykırı hareket ederek toplumun dinamikleri ile oynayarak kadını kadınla, erkeği erkekle yetinecek noktaya çekerek neslin devamını sağlayan ana baba kavramını yok etmeye çalışmaktadırlar.</w:t>
      </w:r>
    </w:p>
    <w:p w:rsidR="004C4983" w:rsidRDefault="004C4983" w:rsidP="009A64B6">
      <w:pPr>
        <w:rPr>
          <w:rFonts w:ascii="Times New Roman" w:hAnsi="Times New Roman" w:cs="Times New Roman"/>
        </w:rPr>
      </w:pPr>
      <w:r>
        <w:rPr>
          <w:rFonts w:ascii="Times New Roman" w:hAnsi="Times New Roman" w:cs="Times New Roman"/>
        </w:rPr>
        <w:t>Hâlbuki İslam kadını meta olmaktan çıkararak en kutsal bir makama oturtturmuşken</w:t>
      </w:r>
      <w:r w:rsidR="008A482C">
        <w:rPr>
          <w:rFonts w:ascii="Times New Roman" w:hAnsi="Times New Roman" w:cs="Times New Roman"/>
        </w:rPr>
        <w:t>,</w:t>
      </w:r>
      <w:r>
        <w:rPr>
          <w:rFonts w:ascii="Times New Roman" w:hAnsi="Times New Roman" w:cs="Times New Roman"/>
        </w:rPr>
        <w:t xml:space="preserve"> yaşadığımız çağın iblisleri onları tekrar meta haline getirmek amacı ile yaptıkları çalışmalarında Müslümanların dünyalık elde etme</w:t>
      </w:r>
      <w:r w:rsidR="008A482C">
        <w:rPr>
          <w:rFonts w:ascii="Times New Roman" w:hAnsi="Times New Roman" w:cs="Times New Roman"/>
        </w:rPr>
        <w:t xml:space="preserve"> ve ganimete kavuşma hayalide kullanarak perçinlediklerini </w:t>
      </w:r>
      <w:r>
        <w:rPr>
          <w:rFonts w:ascii="Times New Roman" w:hAnsi="Times New Roman" w:cs="Times New Roman"/>
        </w:rPr>
        <w:t xml:space="preserve">üzülerek </w:t>
      </w:r>
      <w:r w:rsidR="008A482C">
        <w:rPr>
          <w:rFonts w:ascii="Times New Roman" w:hAnsi="Times New Roman" w:cs="Times New Roman"/>
        </w:rPr>
        <w:t>görüyoruz.</w:t>
      </w:r>
    </w:p>
    <w:p w:rsidR="004C4983" w:rsidRDefault="00472983" w:rsidP="009A64B6">
      <w:pPr>
        <w:rPr>
          <w:rFonts w:ascii="Times New Roman" w:hAnsi="Times New Roman" w:cs="Times New Roman"/>
        </w:rPr>
      </w:pPr>
      <w:r>
        <w:rPr>
          <w:rFonts w:ascii="Times New Roman" w:hAnsi="Times New Roman" w:cs="Times New Roman"/>
        </w:rPr>
        <w:t>Onların özgürlük sloganları ile süsledikleri eylemlerine karşılık İslam kadını en değerli konum olarak cennetin anahtarı haline getirmektedir:</w:t>
      </w:r>
    </w:p>
    <w:p w:rsidR="00472983" w:rsidRDefault="00472983" w:rsidP="00472983">
      <w:pPr>
        <w:rPr>
          <w:rFonts w:ascii="Times New Roman" w:hAnsi="Times New Roman" w:cs="Times New Roman"/>
        </w:rPr>
      </w:pPr>
      <w:r w:rsidRPr="00472983">
        <w:rPr>
          <w:rFonts w:ascii="Times New Roman" w:hAnsi="Times New Roman" w:cs="Times New Roman"/>
          <w:i/>
        </w:rPr>
        <w:t>"Cennet annelerin ayakları altındadır."</w:t>
      </w:r>
      <w:r w:rsidRPr="00472983">
        <w:rPr>
          <w:rFonts w:ascii="Times New Roman" w:hAnsi="Times New Roman" w:cs="Times New Roman"/>
        </w:rPr>
        <w:t> </w:t>
      </w:r>
      <w:r>
        <w:rPr>
          <w:rStyle w:val="DipnotBavurusu"/>
          <w:rFonts w:ascii="Times New Roman" w:hAnsi="Times New Roman" w:cs="Times New Roman"/>
        </w:rPr>
        <w:footnoteReference w:id="5"/>
      </w:r>
    </w:p>
    <w:p w:rsidR="00472983" w:rsidRDefault="00472983" w:rsidP="00472983">
      <w:pPr>
        <w:rPr>
          <w:rFonts w:ascii="Times New Roman" w:hAnsi="Times New Roman" w:cs="Times New Roman"/>
        </w:rPr>
      </w:pPr>
      <w:r>
        <w:rPr>
          <w:rFonts w:ascii="Times New Roman" w:hAnsi="Times New Roman" w:cs="Times New Roman"/>
        </w:rPr>
        <w:t>Allah Resulü s.a.v’ in bu ifadesine karşılık biz ne yapıyoruz?</w:t>
      </w:r>
    </w:p>
    <w:p w:rsidR="00472983" w:rsidRDefault="00472983" w:rsidP="00472983">
      <w:pPr>
        <w:rPr>
          <w:rFonts w:ascii="Times New Roman" w:hAnsi="Times New Roman" w:cs="Times New Roman"/>
        </w:rPr>
      </w:pPr>
      <w:r>
        <w:rPr>
          <w:rFonts w:ascii="Times New Roman" w:hAnsi="Times New Roman" w:cs="Times New Roman"/>
        </w:rPr>
        <w:t xml:space="preserve">Toplum içindeki modaya uyarak daha lüks bir hayat sürmek adına çocuğun ilk eğitmeni ve okulu olan ana kucağını anaokullarına taşıyor, evliliğin asli </w:t>
      </w:r>
      <w:r>
        <w:rPr>
          <w:rFonts w:ascii="Times New Roman" w:hAnsi="Times New Roman" w:cs="Times New Roman"/>
        </w:rPr>
        <w:lastRenderedPageBreak/>
        <w:t>unsurlarından olan şehevi arzuları yorgunluk ve farklı beklentilere kurban ederek aile birlikteliğini darmadağın ediyoruz.</w:t>
      </w:r>
    </w:p>
    <w:p w:rsidR="00472983" w:rsidRDefault="00472983" w:rsidP="00472983">
      <w:pPr>
        <w:rPr>
          <w:rFonts w:ascii="Times New Roman" w:hAnsi="Times New Roman" w:cs="Times New Roman"/>
        </w:rPr>
      </w:pPr>
      <w:r>
        <w:rPr>
          <w:rFonts w:ascii="Times New Roman" w:hAnsi="Times New Roman" w:cs="Times New Roman"/>
        </w:rPr>
        <w:t>Peki! Ama anne şefkatinden mahrum, aile sıcaklığın uzak bir çocuğun yaşadığı psikolojik çöküntüyü ve boşluğu farkında mıyız?</w:t>
      </w:r>
    </w:p>
    <w:p w:rsidR="00472983" w:rsidRDefault="00472983" w:rsidP="00472983">
      <w:pPr>
        <w:rPr>
          <w:rFonts w:ascii="Times New Roman" w:hAnsi="Times New Roman" w:cs="Times New Roman"/>
        </w:rPr>
      </w:pPr>
      <w:r>
        <w:rPr>
          <w:rFonts w:ascii="Times New Roman" w:hAnsi="Times New Roman" w:cs="Times New Roman"/>
        </w:rPr>
        <w:t>Zannediyor musunuz ki, anaokulunda ki çalışanlar annenin yerini tutacak veya onun verdiği eğitimi çocuğa verebilecek?</w:t>
      </w:r>
    </w:p>
    <w:p w:rsidR="00472983" w:rsidRDefault="00EB3841" w:rsidP="00472983">
      <w:pPr>
        <w:rPr>
          <w:rFonts w:ascii="Times New Roman" w:hAnsi="Times New Roman" w:cs="Times New Roman"/>
        </w:rPr>
      </w:pPr>
      <w:r>
        <w:rPr>
          <w:rFonts w:ascii="Times New Roman" w:hAnsi="Times New Roman" w:cs="Times New Roman"/>
        </w:rPr>
        <w:t>Hocam kadınlar çalışmasın mı?</w:t>
      </w:r>
    </w:p>
    <w:p w:rsidR="00EB3841" w:rsidRDefault="00EB3841" w:rsidP="00472983">
      <w:pPr>
        <w:rPr>
          <w:rFonts w:ascii="Times New Roman" w:hAnsi="Times New Roman" w:cs="Times New Roman"/>
        </w:rPr>
      </w:pPr>
      <w:r>
        <w:rPr>
          <w:rFonts w:ascii="Times New Roman" w:hAnsi="Times New Roman" w:cs="Times New Roman"/>
        </w:rPr>
        <w:t>Kadının asli görevi evidir. Eğer asli görevi olan eşini ve çocuklarını gözetme hususunda zafiyet gösteriyorsa isterse kuran kursu hocası olsun kazandığı parada, orada harcadığı zaman da onun için haram olur.</w:t>
      </w:r>
    </w:p>
    <w:p w:rsidR="00EB3841" w:rsidRDefault="00EB3841" w:rsidP="00472983">
      <w:pPr>
        <w:rPr>
          <w:rFonts w:ascii="Times New Roman" w:hAnsi="Times New Roman" w:cs="Times New Roman"/>
        </w:rPr>
      </w:pPr>
      <w:r>
        <w:rPr>
          <w:rFonts w:ascii="Times New Roman" w:hAnsi="Times New Roman" w:cs="Times New Roman"/>
        </w:rPr>
        <w:t>Çünkü rızkın temini kadına değil erkeğe ait olan bir sorumluluktur. Rabbimiz bunu kerim kitabında şöyle beyan etmektedir:</w:t>
      </w:r>
    </w:p>
    <w:p w:rsidR="00EB3841" w:rsidRPr="00EB3841" w:rsidRDefault="00EB3841" w:rsidP="00EB3841">
      <w:pPr>
        <w:autoSpaceDE w:val="0"/>
        <w:autoSpaceDN w:val="0"/>
        <w:adjustRightInd w:val="0"/>
        <w:jc w:val="right"/>
        <w:rPr>
          <w:rFonts w:ascii="Times New Roman" w:hAnsi="Times New Roman" w:cs="Times New Roman"/>
          <w:sz w:val="32"/>
          <w:szCs w:val="32"/>
        </w:rPr>
      </w:pPr>
      <w:r w:rsidRPr="00EB3841">
        <w:rPr>
          <w:rFonts w:ascii="Times New Roman" w:hAnsi="Times New Roman" w:cs="Times New Roman"/>
          <w:sz w:val="32"/>
          <w:szCs w:val="32"/>
          <w:rtl/>
        </w:rPr>
        <w:t>اَلرِّجَالُ قَوَّامُونَ عَلَى النِّسَٓاءِ بِمَا فَضَّلَ اللّٰهُ بَعْضَهُمْ عَلٰى بَعْضٍ وَبِمَٓا اَنْفَقُوا مِنْ اَمْوَالِهِمْ</w:t>
      </w:r>
    </w:p>
    <w:p w:rsidR="00EB3841" w:rsidRDefault="00EB3841" w:rsidP="00EB3841">
      <w:pPr>
        <w:rPr>
          <w:rFonts w:ascii="Times New Roman" w:hAnsi="Times New Roman" w:cs="Times New Roman"/>
        </w:rPr>
      </w:pPr>
      <w:r w:rsidRPr="00EB3841">
        <w:rPr>
          <w:rFonts w:ascii="Times New Roman" w:hAnsi="Times New Roman" w:cs="Times New Roman"/>
          <w:b/>
        </w:rPr>
        <w:t>“Erkekler kadınlar üzerinde kavvamdır / gözetmendir. Çünkü Allah bazılarını diğer bazılarından üstün kılmıştır (erkeler de daha sabırlı, daha kuvvetli, daha cesaretli, duygusal tarafları daha az olduğu için, evin idaresi, sorumluluğu ona verilmiştir). Bir de ailenin geçimini temin etmek erkeğe aittir. ”</w:t>
      </w:r>
      <w:r w:rsidRPr="00EB3841">
        <w:rPr>
          <w:rFonts w:ascii="Times New Roman" w:hAnsi="Times New Roman" w:cs="Times New Roman"/>
        </w:rPr>
        <w:t> </w:t>
      </w:r>
      <w:r>
        <w:rPr>
          <w:rStyle w:val="DipnotBavurusu"/>
          <w:rFonts w:ascii="Times New Roman" w:hAnsi="Times New Roman" w:cs="Times New Roman"/>
        </w:rPr>
        <w:footnoteReference w:id="6"/>
      </w:r>
    </w:p>
    <w:p w:rsidR="00EB3841" w:rsidRPr="00EB3841" w:rsidRDefault="00EB3841" w:rsidP="00EB3841">
      <w:pPr>
        <w:rPr>
          <w:rFonts w:ascii="Times New Roman" w:hAnsi="Times New Roman" w:cs="Times New Roman"/>
        </w:rPr>
      </w:pPr>
      <w:r>
        <w:rPr>
          <w:rFonts w:ascii="Times New Roman" w:hAnsi="Times New Roman" w:cs="Times New Roman"/>
        </w:rPr>
        <w:t>Hal böyle iken Müslüman bir koca karısını çalışmaya zorlayamaz! Onu çalışmaya zorlayamayacağı gibi onun ihtiyaç olarak istediği isteklerine karşıda duyarsız davranamaz. Bu noktada Allah Resulü s.a.v’ in beyanı çok açıktır:</w:t>
      </w:r>
    </w:p>
    <w:p w:rsidR="00EB3841" w:rsidRDefault="00EB3841" w:rsidP="00EB3841">
      <w:pPr>
        <w:rPr>
          <w:rFonts w:ascii="Times New Roman" w:hAnsi="Times New Roman" w:cs="Times New Roman"/>
        </w:rPr>
      </w:pPr>
      <w:r w:rsidRPr="00EB3841">
        <w:rPr>
          <w:rFonts w:ascii="Times New Roman" w:hAnsi="Times New Roman" w:cs="Times New Roman"/>
          <w:i/>
        </w:rPr>
        <w:t>“Hanımlarınızın sizin üzerinizde, durumlarına uygun olarak yiyecek ve giyecek hakları vardır."</w:t>
      </w:r>
      <w:r>
        <w:rPr>
          <w:rFonts w:ascii="Times New Roman" w:hAnsi="Times New Roman" w:cs="Times New Roman"/>
        </w:rPr>
        <w:t> </w:t>
      </w:r>
      <w:r w:rsidRPr="00EB3841">
        <w:rPr>
          <w:rFonts w:ascii="Times New Roman" w:hAnsi="Times New Roman" w:cs="Times New Roman"/>
        </w:rPr>
        <w:t xml:space="preserve"> </w:t>
      </w:r>
      <w:r>
        <w:rPr>
          <w:rStyle w:val="DipnotBavurusu"/>
          <w:rFonts w:ascii="Times New Roman" w:hAnsi="Times New Roman" w:cs="Times New Roman"/>
        </w:rPr>
        <w:footnoteReference w:id="7"/>
      </w:r>
    </w:p>
    <w:p w:rsidR="008A482C" w:rsidRDefault="0055083D" w:rsidP="00EB3841">
      <w:pPr>
        <w:rPr>
          <w:rFonts w:ascii="Times New Roman" w:hAnsi="Times New Roman" w:cs="Times New Roman"/>
        </w:rPr>
      </w:pPr>
      <w:r>
        <w:rPr>
          <w:rFonts w:ascii="Times New Roman" w:hAnsi="Times New Roman" w:cs="Times New Roman"/>
        </w:rPr>
        <w:t xml:space="preserve">Tekrar kadının çalışıp, çalışamayacağı sorusuna gelecek olursak asli görevlerini aksatmamak </w:t>
      </w:r>
      <w:r w:rsidR="008A482C">
        <w:rPr>
          <w:rFonts w:ascii="Times New Roman" w:hAnsi="Times New Roman" w:cs="Times New Roman"/>
        </w:rPr>
        <w:t xml:space="preserve">ve çalışma ortamı İslam’a uygun olmak </w:t>
      </w:r>
      <w:r>
        <w:rPr>
          <w:rFonts w:ascii="Times New Roman" w:hAnsi="Times New Roman" w:cs="Times New Roman"/>
        </w:rPr>
        <w:t xml:space="preserve">kaydı ile </w:t>
      </w:r>
      <w:r w:rsidR="008A482C">
        <w:rPr>
          <w:rFonts w:ascii="Times New Roman" w:hAnsi="Times New Roman" w:cs="Times New Roman"/>
        </w:rPr>
        <w:t>kadının çalışmasında bir beis yoktur.</w:t>
      </w:r>
    </w:p>
    <w:p w:rsidR="0055083D" w:rsidRDefault="0055083D" w:rsidP="00EB3841">
      <w:pPr>
        <w:rPr>
          <w:rFonts w:ascii="Times New Roman" w:hAnsi="Times New Roman" w:cs="Times New Roman"/>
        </w:rPr>
      </w:pPr>
      <w:r>
        <w:rPr>
          <w:rFonts w:ascii="Times New Roman" w:hAnsi="Times New Roman" w:cs="Times New Roman"/>
        </w:rPr>
        <w:t>Kadın hangi işlerde çalışabilir ve ortamı nasıl olması gerekir? Gerçekten kadının çalışmasına gerek var mıdır?</w:t>
      </w:r>
    </w:p>
    <w:p w:rsidR="0055083D" w:rsidRDefault="0055083D" w:rsidP="00EB3841">
      <w:pPr>
        <w:rPr>
          <w:rFonts w:ascii="Times New Roman" w:hAnsi="Times New Roman" w:cs="Times New Roman"/>
        </w:rPr>
      </w:pPr>
      <w:r>
        <w:rPr>
          <w:rFonts w:ascii="Times New Roman" w:hAnsi="Times New Roman" w:cs="Times New Roman"/>
        </w:rPr>
        <w:lastRenderedPageBreak/>
        <w:t xml:space="preserve">Soruya son kısımdan başlayarak cevap verelim! </w:t>
      </w:r>
    </w:p>
    <w:p w:rsidR="0055083D" w:rsidRDefault="0055083D" w:rsidP="00EB3841">
      <w:pPr>
        <w:rPr>
          <w:rFonts w:ascii="Times New Roman" w:hAnsi="Times New Roman" w:cs="Times New Roman"/>
        </w:rPr>
      </w:pPr>
      <w:r>
        <w:rPr>
          <w:rFonts w:ascii="Times New Roman" w:hAnsi="Times New Roman" w:cs="Times New Roman"/>
        </w:rPr>
        <w:t xml:space="preserve">Kadının çalışmasına ihtiyaç olan </w:t>
      </w:r>
      <w:r w:rsidR="008A482C">
        <w:rPr>
          <w:rFonts w:ascii="Times New Roman" w:hAnsi="Times New Roman" w:cs="Times New Roman"/>
        </w:rPr>
        <w:t>alanların varlığı bir</w:t>
      </w:r>
      <w:r>
        <w:rPr>
          <w:rFonts w:ascii="Times New Roman" w:hAnsi="Times New Roman" w:cs="Times New Roman"/>
        </w:rPr>
        <w:t xml:space="preserve"> gerçektir. Bunlar nelerdir diye baktığımız zaman ticaretten sağlığa, eğitimden üretime kadar birçok alanda kadının çalışmasına ihtiyaç vardır.</w:t>
      </w:r>
    </w:p>
    <w:p w:rsidR="0055083D" w:rsidRDefault="0055083D" w:rsidP="00EB3841">
      <w:pPr>
        <w:rPr>
          <w:rFonts w:ascii="Times New Roman" w:hAnsi="Times New Roman" w:cs="Times New Roman"/>
        </w:rPr>
      </w:pPr>
      <w:r>
        <w:rPr>
          <w:rFonts w:ascii="Times New Roman" w:hAnsi="Times New Roman" w:cs="Times New Roman"/>
        </w:rPr>
        <w:t>Ancak kadının çalışacağı alanlarda olması gereken kaideler vardır. Başlıklar halinde bunları beyan etmek gerekirse:</w:t>
      </w:r>
    </w:p>
    <w:p w:rsidR="0055083D" w:rsidRDefault="0055083D" w:rsidP="0055083D">
      <w:pPr>
        <w:pStyle w:val="ListeParagraf"/>
        <w:numPr>
          <w:ilvl w:val="0"/>
          <w:numId w:val="1"/>
        </w:numPr>
        <w:rPr>
          <w:rFonts w:ascii="Times New Roman" w:hAnsi="Times New Roman" w:cs="Times New Roman"/>
        </w:rPr>
      </w:pPr>
      <w:r>
        <w:rPr>
          <w:rFonts w:ascii="Times New Roman" w:hAnsi="Times New Roman" w:cs="Times New Roman"/>
        </w:rPr>
        <w:t>Çalışacak kadının eşine ve çocuklarına karşı olan sorumluluklarında hiçbir eksiklik meydana gelmemesi kadının asli görevidir.</w:t>
      </w:r>
    </w:p>
    <w:p w:rsidR="005F6C51" w:rsidRDefault="005F6C51" w:rsidP="005F6C51">
      <w:pPr>
        <w:rPr>
          <w:rFonts w:ascii="Times New Roman" w:hAnsi="Times New Roman" w:cs="Times New Roman"/>
        </w:rPr>
      </w:pPr>
      <w:r>
        <w:rPr>
          <w:rFonts w:ascii="Times New Roman" w:hAnsi="Times New Roman" w:cs="Times New Roman"/>
        </w:rPr>
        <w:t>İfade ettiğimiz bu başlıkta Allah Resulünün iki ifadesine yer vermek gerekiyor:</w:t>
      </w:r>
    </w:p>
    <w:p w:rsidR="005F6C51" w:rsidRDefault="005F6C51" w:rsidP="005F6C51">
      <w:pPr>
        <w:rPr>
          <w:rFonts w:ascii="Times New Roman" w:hAnsi="Times New Roman" w:cs="Times New Roman"/>
        </w:rPr>
      </w:pPr>
      <w:r>
        <w:rPr>
          <w:rFonts w:ascii="Times New Roman" w:hAnsi="Times New Roman" w:cs="Times New Roman"/>
        </w:rPr>
        <w:t>Bunlardan birinci başlık kadının kocasına karşı olan görevidir. Eğer iş nedeni ile hizmeti göremiyor ve kocası onu yanına davet ettiğinde başım ağrıyor, yorgunum gibi bahanelerle kocasının isteğini geri çevirirse o zaman Rabbinin huzurundaki durumunu Allah Resulü s.a.v şöyle beyan ediyor:</w:t>
      </w:r>
    </w:p>
    <w:p w:rsidR="005F6C51" w:rsidRDefault="005F6C51" w:rsidP="005F6C51">
      <w:pPr>
        <w:rPr>
          <w:rFonts w:ascii="Times New Roman" w:hAnsi="Times New Roman" w:cs="Times New Roman"/>
        </w:rPr>
      </w:pPr>
      <w:r w:rsidRPr="005F6C51">
        <w:rPr>
          <w:rFonts w:ascii="Times New Roman" w:hAnsi="Times New Roman" w:cs="Times New Roman"/>
          <w:i/>
        </w:rPr>
        <w:t>“Bir erkek karısını yatağına çağırır da karısı gelmez ve erkek ona dargın olarak gecelerse, melekler o kadına sabaha kadar lânet ederler.”</w:t>
      </w:r>
      <w:r w:rsidRPr="005F6C51">
        <w:rPr>
          <w:rFonts w:ascii="Times New Roman" w:hAnsi="Times New Roman" w:cs="Times New Roman"/>
        </w:rPr>
        <w:t> </w:t>
      </w:r>
      <w:r>
        <w:rPr>
          <w:rStyle w:val="DipnotBavurusu"/>
          <w:rFonts w:ascii="Times New Roman" w:hAnsi="Times New Roman" w:cs="Times New Roman"/>
        </w:rPr>
        <w:footnoteReference w:id="8"/>
      </w:r>
    </w:p>
    <w:p w:rsidR="005F6C51" w:rsidRDefault="005F6C51" w:rsidP="005F6C51">
      <w:pPr>
        <w:rPr>
          <w:rFonts w:ascii="Times New Roman" w:hAnsi="Times New Roman" w:cs="Times New Roman"/>
        </w:rPr>
      </w:pPr>
      <w:r>
        <w:rPr>
          <w:rFonts w:ascii="Times New Roman" w:hAnsi="Times New Roman" w:cs="Times New Roman"/>
        </w:rPr>
        <w:t>İkinci başlıkta ise Allah Resulü s.a.v’ in kadının çocuklarına karşı olan sorumluluğu ifade eden şu beyan gelmektedir:</w:t>
      </w:r>
    </w:p>
    <w:p w:rsidR="00E52CDA" w:rsidRDefault="005F6C51" w:rsidP="00E52CDA">
      <w:pPr>
        <w:rPr>
          <w:rFonts w:ascii="Times New Roman" w:hAnsi="Times New Roman" w:cs="Times New Roman"/>
        </w:rPr>
      </w:pPr>
      <w:r w:rsidRPr="00E52CDA">
        <w:rPr>
          <w:rFonts w:ascii="Times New Roman" w:hAnsi="Times New Roman" w:cs="Times New Roman"/>
          <w:i/>
        </w:rPr>
        <w:t>“Hepiniz çobansınız. Hepiniz güttüğünüz sürüden sorumlusunuz. Kadın da evinin ve çocuğunun çobanıdır. Netice itibariyle h</w:t>
      </w:r>
      <w:r w:rsidR="00E52CDA">
        <w:rPr>
          <w:rFonts w:ascii="Times New Roman" w:hAnsi="Times New Roman" w:cs="Times New Roman"/>
          <w:i/>
        </w:rPr>
        <w:t>epiniz çobansınız ve hepiniz ida</w:t>
      </w:r>
      <w:r w:rsidRPr="00E52CDA">
        <w:rPr>
          <w:rFonts w:ascii="Times New Roman" w:hAnsi="Times New Roman" w:cs="Times New Roman"/>
          <w:i/>
        </w:rPr>
        <w:t>re ettiklerinizden sorumlusunuz.”</w:t>
      </w:r>
      <w:r w:rsidRPr="00E52CDA">
        <w:rPr>
          <w:rFonts w:ascii="Times New Roman" w:hAnsi="Times New Roman" w:cs="Times New Roman"/>
        </w:rPr>
        <w:t> </w:t>
      </w:r>
      <w:r w:rsidR="00E52CDA">
        <w:rPr>
          <w:rStyle w:val="DipnotBavurusu"/>
          <w:rFonts w:ascii="Times New Roman" w:hAnsi="Times New Roman" w:cs="Times New Roman"/>
        </w:rPr>
        <w:footnoteReference w:id="9"/>
      </w:r>
    </w:p>
    <w:p w:rsidR="00E52CDA" w:rsidRDefault="00E52CDA" w:rsidP="00E52CDA">
      <w:pPr>
        <w:rPr>
          <w:rFonts w:ascii="Times New Roman" w:hAnsi="Times New Roman" w:cs="Times New Roman"/>
        </w:rPr>
      </w:pPr>
      <w:r>
        <w:rPr>
          <w:rFonts w:ascii="Times New Roman" w:hAnsi="Times New Roman" w:cs="Times New Roman"/>
        </w:rPr>
        <w:t>Bu iki hususu yerine getirmeden bir kadının çalışması helal olmayacağını açıkça ortaya koymak gereklidir.</w:t>
      </w:r>
    </w:p>
    <w:p w:rsidR="00E52CDA" w:rsidRDefault="00E52CDA" w:rsidP="00E52CDA">
      <w:pPr>
        <w:rPr>
          <w:rFonts w:ascii="Times New Roman" w:hAnsi="Times New Roman" w:cs="Times New Roman"/>
        </w:rPr>
      </w:pPr>
      <w:r>
        <w:rPr>
          <w:rFonts w:ascii="Times New Roman" w:hAnsi="Times New Roman" w:cs="Times New Roman"/>
        </w:rPr>
        <w:t xml:space="preserve">Bir kadının çalışabilmesi </w:t>
      </w:r>
      <w:r w:rsidR="008A482C">
        <w:rPr>
          <w:rFonts w:ascii="Times New Roman" w:hAnsi="Times New Roman" w:cs="Times New Roman"/>
        </w:rPr>
        <w:t xml:space="preserve">için </w:t>
      </w:r>
      <w:r>
        <w:rPr>
          <w:rFonts w:ascii="Times New Roman" w:hAnsi="Times New Roman" w:cs="Times New Roman"/>
        </w:rPr>
        <w:t>gerekli olan diğer başlıklara bakacak olursa</w:t>
      </w:r>
      <w:r w:rsidR="008A482C">
        <w:rPr>
          <w:rFonts w:ascii="Times New Roman" w:hAnsi="Times New Roman" w:cs="Times New Roman"/>
        </w:rPr>
        <w:t>k</w:t>
      </w:r>
      <w:r>
        <w:rPr>
          <w:rFonts w:ascii="Times New Roman" w:hAnsi="Times New Roman" w:cs="Times New Roman"/>
        </w:rPr>
        <w:t xml:space="preserve"> şu hususları görmekteyiz:</w:t>
      </w:r>
    </w:p>
    <w:p w:rsidR="0055083D" w:rsidRPr="00E52CDA" w:rsidRDefault="00E52CDA" w:rsidP="00E52CDA">
      <w:pPr>
        <w:pStyle w:val="ListeParagraf"/>
        <w:numPr>
          <w:ilvl w:val="0"/>
          <w:numId w:val="1"/>
        </w:numPr>
        <w:rPr>
          <w:rFonts w:ascii="Times New Roman" w:hAnsi="Times New Roman" w:cs="Times New Roman"/>
        </w:rPr>
      </w:pPr>
      <w:r w:rsidRPr="00E52CDA">
        <w:rPr>
          <w:rFonts w:ascii="Times New Roman" w:hAnsi="Times New Roman" w:cs="Times New Roman"/>
        </w:rPr>
        <w:t xml:space="preserve"> </w:t>
      </w:r>
      <w:r w:rsidR="0055083D" w:rsidRPr="00E52CDA">
        <w:rPr>
          <w:rFonts w:ascii="Times New Roman" w:hAnsi="Times New Roman" w:cs="Times New Roman"/>
        </w:rPr>
        <w:t>Çalıştığı alan içinde namahrem erkeklerle muhatap olma ihtimalinin ortadan kaldırılması gereklidir.</w:t>
      </w:r>
    </w:p>
    <w:p w:rsidR="0055083D" w:rsidRDefault="0055083D" w:rsidP="0055083D">
      <w:pPr>
        <w:pStyle w:val="ListeParagraf"/>
        <w:numPr>
          <w:ilvl w:val="0"/>
          <w:numId w:val="1"/>
        </w:numPr>
        <w:rPr>
          <w:rFonts w:ascii="Times New Roman" w:hAnsi="Times New Roman" w:cs="Times New Roman"/>
        </w:rPr>
      </w:pPr>
      <w:r>
        <w:rPr>
          <w:rFonts w:ascii="Times New Roman" w:hAnsi="Times New Roman" w:cs="Times New Roman"/>
        </w:rPr>
        <w:lastRenderedPageBreak/>
        <w:t>İslam’ın en temel unsurlarından olan tesettür hususuna riayet edilmesi gereklidir.</w:t>
      </w:r>
    </w:p>
    <w:p w:rsidR="0055083D" w:rsidRDefault="0055083D" w:rsidP="0055083D">
      <w:pPr>
        <w:pStyle w:val="ListeParagraf"/>
        <w:numPr>
          <w:ilvl w:val="0"/>
          <w:numId w:val="1"/>
        </w:numPr>
        <w:rPr>
          <w:rFonts w:ascii="Times New Roman" w:hAnsi="Times New Roman" w:cs="Times New Roman"/>
        </w:rPr>
      </w:pPr>
      <w:r>
        <w:rPr>
          <w:rFonts w:ascii="Times New Roman" w:hAnsi="Times New Roman" w:cs="Times New Roman"/>
        </w:rPr>
        <w:t>Çalışılacak iş kolu Allah’ın haram kıldığı mamul veya işlemleri barındırmamalıdır.</w:t>
      </w:r>
    </w:p>
    <w:p w:rsidR="0055083D" w:rsidRDefault="0055083D" w:rsidP="0055083D">
      <w:pPr>
        <w:rPr>
          <w:rFonts w:ascii="Times New Roman" w:hAnsi="Times New Roman" w:cs="Times New Roman"/>
        </w:rPr>
      </w:pPr>
      <w:r>
        <w:rPr>
          <w:rFonts w:ascii="Times New Roman" w:hAnsi="Times New Roman" w:cs="Times New Roman"/>
        </w:rPr>
        <w:t>Bu ifade ettiğimiz unsurlar yerine getirildiği takdirde kadının çalışmasında bir beis yoktur. Çünkü erkeğin gündelik ihtiyaçları olduğu gibi kadınlarında ihtiyaçları var olduğundan bunları elde edebilesi için en kolay muhatap olacağı kişiler hemcinsleri olacaktır.</w:t>
      </w:r>
      <w:r w:rsidR="009E14AD">
        <w:rPr>
          <w:rFonts w:ascii="Times New Roman" w:hAnsi="Times New Roman" w:cs="Times New Roman"/>
        </w:rPr>
        <w:t xml:space="preserve"> </w:t>
      </w:r>
    </w:p>
    <w:p w:rsidR="009E14AD" w:rsidRDefault="009E14AD" w:rsidP="0055083D">
      <w:pPr>
        <w:rPr>
          <w:rFonts w:ascii="Times New Roman" w:hAnsi="Times New Roman" w:cs="Times New Roman"/>
        </w:rPr>
      </w:pPr>
      <w:r>
        <w:rPr>
          <w:rFonts w:ascii="Times New Roman" w:hAnsi="Times New Roman" w:cs="Times New Roman"/>
        </w:rPr>
        <w:t>Peki! Madem kadın gerekli imkânlar sağlandığında çalışabiliyor neden bu kadar anlatımda bulundunuz diye akla soru gelecek olu</w:t>
      </w:r>
      <w:r w:rsidR="00E52CDA">
        <w:rPr>
          <w:rFonts w:ascii="Times New Roman" w:hAnsi="Times New Roman" w:cs="Times New Roman"/>
        </w:rPr>
        <w:t>rsa buna cevabımız şu olacaktır:</w:t>
      </w:r>
    </w:p>
    <w:p w:rsidR="009E14AD" w:rsidRDefault="009E14AD" w:rsidP="0055083D">
      <w:pPr>
        <w:rPr>
          <w:rFonts w:ascii="Times New Roman" w:hAnsi="Times New Roman" w:cs="Times New Roman"/>
        </w:rPr>
      </w:pPr>
      <w:r>
        <w:rPr>
          <w:rFonts w:ascii="Times New Roman" w:hAnsi="Times New Roman" w:cs="Times New Roman"/>
        </w:rPr>
        <w:t>Bugün maalesef gerek ülkemizde, gerekse dünyada kadın asli unsuru olan analık vasfından soyutlanarak meta haline getirilerek</w:t>
      </w:r>
      <w:r w:rsidR="00E52CDA">
        <w:rPr>
          <w:rFonts w:ascii="Times New Roman" w:hAnsi="Times New Roman" w:cs="Times New Roman"/>
        </w:rPr>
        <w:t>,</w:t>
      </w:r>
      <w:r>
        <w:rPr>
          <w:rFonts w:ascii="Times New Roman" w:hAnsi="Times New Roman" w:cs="Times New Roman"/>
        </w:rPr>
        <w:t xml:space="preserve"> yeri geldiğinde bir reklama aracı, yeri geldiğinde bir zevk aracı, yeri geldiğinde ise bir köle gibi kullanılıyor olmasına itiraz ediyoruz.</w:t>
      </w:r>
    </w:p>
    <w:p w:rsidR="009E14AD" w:rsidRDefault="009E14AD" w:rsidP="0055083D">
      <w:pPr>
        <w:rPr>
          <w:rFonts w:ascii="Times New Roman" w:hAnsi="Times New Roman" w:cs="Times New Roman"/>
        </w:rPr>
      </w:pPr>
      <w:r>
        <w:rPr>
          <w:rFonts w:ascii="Times New Roman" w:hAnsi="Times New Roman" w:cs="Times New Roman"/>
        </w:rPr>
        <w:t>Toplumun çekirdeği ailedir. Ailenin tutkalı ise annedir. Annenin yok edildiği toplumların ayakta durması mümkün değildir.</w:t>
      </w:r>
    </w:p>
    <w:p w:rsidR="00E52CDA" w:rsidRDefault="00E52CDA" w:rsidP="0055083D">
      <w:pPr>
        <w:rPr>
          <w:rFonts w:ascii="Times New Roman" w:hAnsi="Times New Roman" w:cs="Times New Roman"/>
        </w:rPr>
      </w:pPr>
      <w:r>
        <w:rPr>
          <w:rFonts w:ascii="Times New Roman" w:hAnsi="Times New Roman" w:cs="Times New Roman"/>
        </w:rPr>
        <w:t>Yeniden fetihlerin gerçekleşmesi için fatihlere, fatihlerin yetişmesi için ise onları dünyaya getirecek analara ihtiyaç olduğu yadsınamaz bir gerçektir.</w:t>
      </w:r>
    </w:p>
    <w:p w:rsidR="00E52CDA" w:rsidRDefault="00E52CDA" w:rsidP="0055083D">
      <w:pPr>
        <w:rPr>
          <w:rFonts w:ascii="Times New Roman" w:hAnsi="Times New Roman" w:cs="Times New Roman"/>
        </w:rPr>
      </w:pPr>
      <w:r>
        <w:rPr>
          <w:rFonts w:ascii="Times New Roman" w:hAnsi="Times New Roman" w:cs="Times New Roman"/>
        </w:rPr>
        <w:t>Rabbim bizlere hayırlı eşler ve evlatlar nasip eylesin!</w:t>
      </w:r>
    </w:p>
    <w:p w:rsidR="00E52CDA" w:rsidRDefault="00E52CDA" w:rsidP="0055083D">
      <w:pPr>
        <w:rPr>
          <w:rFonts w:ascii="Times New Roman" w:hAnsi="Times New Roman" w:cs="Times New Roman"/>
        </w:rPr>
      </w:pPr>
      <w:r>
        <w:rPr>
          <w:rFonts w:ascii="Times New Roman" w:hAnsi="Times New Roman" w:cs="Times New Roman"/>
        </w:rPr>
        <w:t>Rabbim gelecek nesillere önderlik edecek fatihleri yetiştirebilmeyi bizlere nasip eylesin!</w:t>
      </w:r>
    </w:p>
    <w:p w:rsidR="00E52CDA" w:rsidRPr="0055083D" w:rsidRDefault="00E52CDA" w:rsidP="0055083D">
      <w:pPr>
        <w:rPr>
          <w:rFonts w:ascii="Times New Roman" w:hAnsi="Times New Roman" w:cs="Times New Roman"/>
        </w:rPr>
      </w:pPr>
      <w:r>
        <w:rPr>
          <w:rFonts w:ascii="Times New Roman" w:hAnsi="Times New Roman" w:cs="Times New Roman"/>
        </w:rPr>
        <w:t>Rabbin bizleri, eşimizi, çocuklarımızı ve tüm ümmet-i Muhammed’in evlatlarını şeytanın şerrinden ve tuzaklarından muhafaza eylesin!</w:t>
      </w:r>
    </w:p>
    <w:p w:rsidR="00472983" w:rsidRDefault="00472983" w:rsidP="009A64B6">
      <w:pPr>
        <w:rPr>
          <w:rFonts w:ascii="Times New Roman" w:hAnsi="Times New Roman" w:cs="Times New Roman"/>
        </w:rPr>
      </w:pPr>
    </w:p>
    <w:p w:rsidR="00472983" w:rsidRDefault="00472983" w:rsidP="009A64B6">
      <w:pPr>
        <w:rPr>
          <w:rFonts w:ascii="Times New Roman" w:hAnsi="Times New Roman" w:cs="Times New Roman"/>
        </w:rPr>
      </w:pPr>
    </w:p>
    <w:p w:rsidR="004C4983" w:rsidRPr="009A64B6" w:rsidRDefault="004C4983" w:rsidP="009A64B6">
      <w:pPr>
        <w:rPr>
          <w:rFonts w:ascii="Times New Roman" w:hAnsi="Times New Roman" w:cs="Times New Roman"/>
          <w:rtl/>
        </w:rPr>
      </w:pPr>
    </w:p>
    <w:p w:rsidR="005D6745" w:rsidRPr="00DD04F0" w:rsidRDefault="005D6745" w:rsidP="00DD04F0">
      <w:pPr>
        <w:rPr>
          <w:rFonts w:ascii="Times New Roman" w:hAnsi="Times New Roman" w:cs="Times New Roman"/>
          <w:rtl/>
        </w:rPr>
      </w:pPr>
    </w:p>
    <w:p w:rsidR="00DD04F0" w:rsidRPr="00DD04F0" w:rsidRDefault="00DD04F0" w:rsidP="00DD04F0">
      <w:pPr>
        <w:rPr>
          <w:rFonts w:ascii="Times New Roman" w:hAnsi="Times New Roman" w:cs="Times New Roman"/>
        </w:rPr>
      </w:pPr>
    </w:p>
    <w:p w:rsidR="00DD04F0" w:rsidRDefault="00DD04F0" w:rsidP="00884464">
      <w:pPr>
        <w:rPr>
          <w:rFonts w:ascii="Times New Roman" w:hAnsi="Times New Roman" w:cs="Times New Roman"/>
        </w:rPr>
      </w:pPr>
    </w:p>
    <w:p w:rsidR="00884464" w:rsidRDefault="00884464" w:rsidP="00884464">
      <w:pPr>
        <w:rPr>
          <w:rFonts w:ascii="Times New Roman" w:hAnsi="Times New Roman" w:cs="Times New Roman"/>
        </w:rPr>
      </w:pPr>
    </w:p>
    <w:p w:rsidR="00884464" w:rsidRPr="00884464" w:rsidRDefault="00884464" w:rsidP="00884464">
      <w:pPr>
        <w:rPr>
          <w:rFonts w:ascii="Times New Roman" w:hAnsi="Times New Roman" w:cs="Times New Roman"/>
        </w:rPr>
      </w:pPr>
    </w:p>
    <w:sectPr w:rsidR="00884464" w:rsidRPr="00884464" w:rsidSect="00BB593A">
      <w:pgSz w:w="16838" w:h="11906" w:orient="landscape"/>
      <w:pgMar w:top="284" w:right="1103"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84" w:rsidRDefault="001D0284" w:rsidP="00DD04F0">
      <w:pPr>
        <w:spacing w:after="0" w:line="240" w:lineRule="auto"/>
      </w:pPr>
      <w:r>
        <w:separator/>
      </w:r>
    </w:p>
  </w:endnote>
  <w:endnote w:type="continuationSeparator" w:id="1">
    <w:p w:rsidR="001D0284" w:rsidRDefault="001D0284" w:rsidP="00DD0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84" w:rsidRDefault="001D0284" w:rsidP="00DD04F0">
      <w:pPr>
        <w:spacing w:after="0" w:line="240" w:lineRule="auto"/>
      </w:pPr>
      <w:r>
        <w:separator/>
      </w:r>
    </w:p>
  </w:footnote>
  <w:footnote w:type="continuationSeparator" w:id="1">
    <w:p w:rsidR="001D0284" w:rsidRDefault="001D0284" w:rsidP="00DD04F0">
      <w:pPr>
        <w:spacing w:after="0" w:line="240" w:lineRule="auto"/>
      </w:pPr>
      <w:r>
        <w:continuationSeparator/>
      </w:r>
    </w:p>
  </w:footnote>
  <w:footnote w:id="2">
    <w:p w:rsidR="00DD04F0" w:rsidRDefault="00DD04F0">
      <w:pPr>
        <w:pStyle w:val="DipnotMetni"/>
      </w:pPr>
      <w:r>
        <w:rPr>
          <w:rStyle w:val="DipnotBavurusu"/>
        </w:rPr>
        <w:footnoteRef/>
      </w:r>
      <w:r>
        <w:t xml:space="preserve"> Kıyamet 36</w:t>
      </w:r>
    </w:p>
  </w:footnote>
  <w:footnote w:id="3">
    <w:p w:rsidR="00DD04F0" w:rsidRDefault="00DD04F0">
      <w:pPr>
        <w:pStyle w:val="DipnotMetni"/>
      </w:pPr>
      <w:r>
        <w:rPr>
          <w:rStyle w:val="DipnotBavurusu"/>
        </w:rPr>
        <w:footnoteRef/>
      </w:r>
      <w:r>
        <w:t xml:space="preserve"> Rum 41</w:t>
      </w:r>
    </w:p>
  </w:footnote>
  <w:footnote w:id="4">
    <w:p w:rsidR="009A64B6" w:rsidRDefault="009A64B6">
      <w:pPr>
        <w:pStyle w:val="DipnotMetni"/>
      </w:pPr>
      <w:r>
        <w:rPr>
          <w:rStyle w:val="DipnotBavurusu"/>
        </w:rPr>
        <w:footnoteRef/>
      </w:r>
      <w:r>
        <w:t xml:space="preserve"> </w:t>
      </w:r>
      <w:r w:rsidRPr="009A64B6">
        <w:rPr>
          <w:rFonts w:ascii="Times New Roman" w:hAnsi="Times New Roman" w:cs="Times New Roman"/>
        </w:rPr>
        <w:t>Nisa 1</w:t>
      </w:r>
    </w:p>
  </w:footnote>
  <w:footnote w:id="5">
    <w:p w:rsidR="00472983" w:rsidRDefault="00472983">
      <w:pPr>
        <w:pStyle w:val="DipnotMetni"/>
      </w:pPr>
      <w:r>
        <w:rPr>
          <w:rStyle w:val="DipnotBavurusu"/>
        </w:rPr>
        <w:footnoteRef/>
      </w:r>
      <w:r>
        <w:t xml:space="preserve"> </w:t>
      </w:r>
      <w:r>
        <w:rPr>
          <w:rFonts w:ascii="Times New Roman" w:hAnsi="Times New Roman" w:cs="Times New Roman"/>
        </w:rPr>
        <w:t>Nesâî, Cihad, 6</w:t>
      </w:r>
    </w:p>
  </w:footnote>
  <w:footnote w:id="6">
    <w:p w:rsidR="00EB3841" w:rsidRDefault="00EB3841">
      <w:pPr>
        <w:pStyle w:val="DipnotMetni"/>
      </w:pPr>
      <w:r>
        <w:rPr>
          <w:rStyle w:val="DipnotBavurusu"/>
        </w:rPr>
        <w:footnoteRef/>
      </w:r>
      <w:r>
        <w:t xml:space="preserve"> </w:t>
      </w:r>
      <w:r>
        <w:rPr>
          <w:rFonts w:ascii="Times New Roman" w:hAnsi="Times New Roman" w:cs="Times New Roman"/>
        </w:rPr>
        <w:t>Nisa,34</w:t>
      </w:r>
    </w:p>
  </w:footnote>
  <w:footnote w:id="7">
    <w:p w:rsidR="00EB3841" w:rsidRDefault="00EB3841">
      <w:pPr>
        <w:pStyle w:val="DipnotMetni"/>
      </w:pPr>
      <w:r>
        <w:rPr>
          <w:rStyle w:val="DipnotBavurusu"/>
        </w:rPr>
        <w:footnoteRef/>
      </w:r>
      <w:r>
        <w:t xml:space="preserve"> </w:t>
      </w:r>
      <w:r w:rsidRPr="00EB3841">
        <w:rPr>
          <w:rFonts w:ascii="Times New Roman" w:hAnsi="Times New Roman" w:cs="Times New Roman"/>
        </w:rPr>
        <w:t>Ebu Davud, Men</w:t>
      </w:r>
      <w:r>
        <w:rPr>
          <w:rFonts w:ascii="Times New Roman" w:hAnsi="Times New Roman" w:cs="Times New Roman"/>
        </w:rPr>
        <w:t>asik, 56; İbn Mace, Menasik, 84</w:t>
      </w:r>
    </w:p>
  </w:footnote>
  <w:footnote w:id="8">
    <w:p w:rsidR="005F6C51" w:rsidRDefault="005F6C51">
      <w:pPr>
        <w:pStyle w:val="DipnotMetni"/>
      </w:pPr>
      <w:r>
        <w:rPr>
          <w:rStyle w:val="DipnotBavurusu"/>
        </w:rPr>
        <w:footnoteRef/>
      </w:r>
      <w:r>
        <w:t xml:space="preserve"> </w:t>
      </w:r>
      <w:r w:rsidRPr="005F6C51">
        <w:rPr>
          <w:rFonts w:ascii="Times New Roman" w:hAnsi="Times New Roman" w:cs="Times New Roman"/>
        </w:rPr>
        <w:t>Buhârî, Bed’u’l-halk 7; Müslim, Nikâh 122.</w:t>
      </w:r>
      <w:r>
        <w:rPr>
          <w:rFonts w:ascii="Times New Roman" w:hAnsi="Times New Roman" w:cs="Times New Roman"/>
        </w:rPr>
        <w:t xml:space="preserve"> Ayrıca bk. Ebû Dâvûd, Nikâh 40</w:t>
      </w:r>
    </w:p>
  </w:footnote>
  <w:footnote w:id="9">
    <w:p w:rsidR="00E52CDA" w:rsidRPr="00E52CDA" w:rsidRDefault="00E52CDA" w:rsidP="00E52CDA">
      <w:pPr>
        <w:rPr>
          <w:rFonts w:ascii="Times New Roman" w:hAnsi="Times New Roman" w:cs="Times New Roman"/>
        </w:rPr>
      </w:pPr>
      <w:r>
        <w:rPr>
          <w:rStyle w:val="DipnotBavurusu"/>
        </w:rPr>
        <w:footnoteRef/>
      </w:r>
      <w:r>
        <w:t xml:space="preserve"> </w:t>
      </w:r>
      <w:r w:rsidRPr="00E52CDA">
        <w:rPr>
          <w:rFonts w:ascii="Times New Roman" w:hAnsi="Times New Roman" w:cs="Times New Roman"/>
        </w:rPr>
        <w:t xml:space="preserve">Buhârî, Cum`a 11, İstikrâz 20, İtk 17, 19, Vesâyâ 9, Nikâh 81, 90, Ahkâm 1; </w:t>
      </w:r>
    </w:p>
    <w:p w:rsidR="00E52CDA" w:rsidRDefault="00E52CDA">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3D5D"/>
    <w:multiLevelType w:val="hybridMultilevel"/>
    <w:tmpl w:val="1ECA6D1C"/>
    <w:lvl w:ilvl="0" w:tplc="CCAEE2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84464"/>
    <w:rsid w:val="00120FFE"/>
    <w:rsid w:val="001D0284"/>
    <w:rsid w:val="002D3998"/>
    <w:rsid w:val="00472983"/>
    <w:rsid w:val="004C4983"/>
    <w:rsid w:val="0055083D"/>
    <w:rsid w:val="005D6745"/>
    <w:rsid w:val="005F6C51"/>
    <w:rsid w:val="00693E63"/>
    <w:rsid w:val="007B4A02"/>
    <w:rsid w:val="00884464"/>
    <w:rsid w:val="008A482C"/>
    <w:rsid w:val="009A64B6"/>
    <w:rsid w:val="009E14AD"/>
    <w:rsid w:val="00B70FED"/>
    <w:rsid w:val="00BB593A"/>
    <w:rsid w:val="00D13D99"/>
    <w:rsid w:val="00DD04F0"/>
    <w:rsid w:val="00E52CDA"/>
    <w:rsid w:val="00EB3841"/>
    <w:rsid w:val="00F72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D04F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04F0"/>
    <w:rPr>
      <w:sz w:val="20"/>
      <w:szCs w:val="20"/>
    </w:rPr>
  </w:style>
  <w:style w:type="character" w:styleId="DipnotBavurusu">
    <w:name w:val="footnote reference"/>
    <w:basedOn w:val="VarsaylanParagrafYazTipi"/>
    <w:uiPriority w:val="99"/>
    <w:semiHidden/>
    <w:unhideWhenUsed/>
    <w:rsid w:val="00DD04F0"/>
    <w:rPr>
      <w:vertAlign w:val="superscript"/>
    </w:rPr>
  </w:style>
  <w:style w:type="character" w:styleId="Gl">
    <w:name w:val="Strong"/>
    <w:basedOn w:val="VarsaylanParagrafYazTipi"/>
    <w:uiPriority w:val="22"/>
    <w:qFormat/>
    <w:rsid w:val="00472983"/>
    <w:rPr>
      <w:b/>
      <w:bCs/>
    </w:rPr>
  </w:style>
  <w:style w:type="character" w:styleId="Vurgu">
    <w:name w:val="Emphasis"/>
    <w:basedOn w:val="VarsaylanParagrafYazTipi"/>
    <w:uiPriority w:val="20"/>
    <w:qFormat/>
    <w:rsid w:val="00472983"/>
    <w:rPr>
      <w:i/>
      <w:iCs/>
    </w:rPr>
  </w:style>
  <w:style w:type="paragraph" w:styleId="ListeParagraf">
    <w:name w:val="List Paragraph"/>
    <w:basedOn w:val="Normal"/>
    <w:uiPriority w:val="34"/>
    <w:qFormat/>
    <w:rsid w:val="00550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7CDF-19AB-45D4-94E7-E115D5F0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5</cp:revision>
  <dcterms:created xsi:type="dcterms:W3CDTF">2022-12-11T12:53:00Z</dcterms:created>
  <dcterms:modified xsi:type="dcterms:W3CDTF">2022-12-14T09:24:00Z</dcterms:modified>
</cp:coreProperties>
</file>