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A0" w:rsidRPr="00D962A0" w:rsidRDefault="00852DA0" w:rsidP="00852DA0">
      <w:pPr>
        <w:rPr>
          <w:rFonts w:ascii="Times New Roman" w:hAnsi="Times New Roman" w:cs="Times New Roman"/>
          <w:sz w:val="24"/>
          <w:szCs w:val="28"/>
        </w:rPr>
      </w:pPr>
      <w:r w:rsidRPr="00D962A0">
        <w:rPr>
          <w:rFonts w:ascii="Times New Roman" w:hAnsi="Times New Roman" w:cs="Times New Roman"/>
          <w:sz w:val="24"/>
          <w:szCs w:val="28"/>
        </w:rPr>
        <w:t>İNSANI ALL</w:t>
      </w:r>
      <w:r w:rsidR="00D962A0" w:rsidRPr="00D962A0">
        <w:rPr>
          <w:rFonts w:ascii="Times New Roman" w:hAnsi="Times New Roman" w:cs="Times New Roman"/>
          <w:sz w:val="24"/>
          <w:szCs w:val="28"/>
        </w:rPr>
        <w:t xml:space="preserve">AH’IN RAHMETİNDEN UZAKLAŞTIRAN </w:t>
      </w:r>
      <w:r w:rsidRPr="00D962A0">
        <w:rPr>
          <w:rFonts w:ascii="Times New Roman" w:hAnsi="Times New Roman" w:cs="Times New Roman"/>
          <w:sz w:val="24"/>
          <w:szCs w:val="28"/>
        </w:rPr>
        <w:t>SEBEPLER</w:t>
      </w:r>
    </w:p>
    <w:p w:rsidR="000E1FF8" w:rsidRPr="00D962A0" w:rsidRDefault="000E1FF8" w:rsidP="00852DA0">
      <w:pPr>
        <w:rPr>
          <w:rFonts w:ascii="Times New Roman" w:hAnsi="Times New Roman" w:cs="Times New Roman"/>
          <w:sz w:val="20"/>
          <w:szCs w:val="28"/>
        </w:rPr>
      </w:pPr>
      <w:r>
        <w:rPr>
          <w:rFonts w:ascii="Times New Roman" w:hAnsi="Times New Roman" w:cs="Times New Roman"/>
        </w:rPr>
        <w:t>Değerli Müslümanlar:</w:t>
      </w:r>
    </w:p>
    <w:p w:rsidR="000E1FF8" w:rsidRDefault="000E1FF8" w:rsidP="000E1FF8">
      <w:pPr>
        <w:rPr>
          <w:rFonts w:ascii="Times New Roman" w:hAnsi="Times New Roman" w:cs="Times New Roman"/>
        </w:rPr>
      </w:pPr>
      <w:r>
        <w:rPr>
          <w:rFonts w:ascii="Times New Roman" w:hAnsi="Times New Roman" w:cs="Times New Roman"/>
        </w:rPr>
        <w:t>Kâinattaki bu eşsiz sistemin var olması ve yönetilmesinin tek söz sahibi vardır o’da her şeyin sahibi olan yüce Allah’tır. İnsan şunu bilmelidir ki, Rabbimizin emri olmadan ne bir yaprak düşer daldan, ne de onun izni olmadan bir tohum uç verir topraktan. İnsan istediği kadar teknolojik imkânlar</w:t>
      </w:r>
      <w:r w:rsidR="003F7C7D">
        <w:rPr>
          <w:rFonts w:ascii="Times New Roman" w:hAnsi="Times New Roman" w:cs="Times New Roman"/>
        </w:rPr>
        <w:t xml:space="preserve"> da</w:t>
      </w:r>
      <w:r>
        <w:rPr>
          <w:rFonts w:ascii="Times New Roman" w:hAnsi="Times New Roman" w:cs="Times New Roman"/>
        </w:rPr>
        <w:t xml:space="preserve"> elde etse, koca koca binalar </w:t>
      </w:r>
      <w:r w:rsidR="009079BA">
        <w:rPr>
          <w:rFonts w:ascii="Times New Roman" w:hAnsi="Times New Roman" w:cs="Times New Roman"/>
        </w:rPr>
        <w:t xml:space="preserve">da </w:t>
      </w:r>
      <w:r>
        <w:rPr>
          <w:rFonts w:ascii="Times New Roman" w:hAnsi="Times New Roman" w:cs="Times New Roman"/>
        </w:rPr>
        <w:t xml:space="preserve">yapsa, </w:t>
      </w:r>
      <w:r w:rsidR="005A69EB">
        <w:rPr>
          <w:rFonts w:ascii="Times New Roman" w:hAnsi="Times New Roman" w:cs="Times New Roman"/>
        </w:rPr>
        <w:t>uzaya da çıksa hepsi ancak onun izni ile gerçek olur.</w:t>
      </w:r>
    </w:p>
    <w:p w:rsidR="005A69EB" w:rsidRDefault="005A69EB" w:rsidP="000E1FF8">
      <w:pPr>
        <w:rPr>
          <w:rFonts w:ascii="Times New Roman" w:hAnsi="Times New Roman" w:cs="Times New Roman"/>
        </w:rPr>
      </w:pPr>
      <w:r>
        <w:rPr>
          <w:rFonts w:ascii="Times New Roman" w:hAnsi="Times New Roman" w:cs="Times New Roman"/>
        </w:rPr>
        <w:t>Nitekim Rabbimizin kendi hükmünü ortaya koymak adına şöyle buyurmaktadır:</w:t>
      </w:r>
    </w:p>
    <w:p w:rsidR="005A69EB" w:rsidRPr="005A69EB" w:rsidRDefault="005A69EB" w:rsidP="005A69EB">
      <w:pPr>
        <w:jc w:val="right"/>
        <w:rPr>
          <w:rFonts w:ascii="Times New Roman" w:hAnsi="Times New Roman" w:cs="Times New Roman"/>
          <w:sz w:val="32"/>
          <w:szCs w:val="32"/>
          <w:rtl/>
        </w:rPr>
      </w:pPr>
      <w:r w:rsidRPr="005A69EB">
        <w:rPr>
          <w:rFonts w:ascii="Times New Roman" w:hAnsi="Times New Roman" w:cs="Times New Roman"/>
          <w:sz w:val="32"/>
          <w:szCs w:val="32"/>
          <w:rtl/>
        </w:rPr>
        <w:t>وَعِنْدَهُ مَفَاتِـحُ الْغَيْبِ لَا يَعْلَمُهَٓا اِلَّا هُوَؕ وَيَعْلَمُ مَا فِي الْبَرِّ وَالْبَحْرِؕ وَمَا تَسْقُطُ مِنْ وَرَقَةٍ اِلَّا يَعْلَمُهَا وَلَا حَبَّةٍ فٖي ظُلُمَاتِ الْاَرْضِ وَلَا رَطْبٍ وَلَا يَابِسٍ اِلَّا فٖي كِتَابٍ مُبٖينٍ</w:t>
      </w:r>
      <w:r w:rsidRPr="005A69EB">
        <w:rPr>
          <w:rFonts w:ascii="Times New Roman" w:hAnsi="Times New Roman" w:cs="Times New Roman"/>
          <w:sz w:val="32"/>
          <w:szCs w:val="32"/>
        </w:rPr>
        <w:t xml:space="preserve"> </w:t>
      </w:r>
    </w:p>
    <w:p w:rsidR="005A69EB" w:rsidRDefault="005A69EB" w:rsidP="005A69EB">
      <w:pPr>
        <w:rPr>
          <w:rFonts w:ascii="Times New Roman" w:hAnsi="Times New Roman" w:cs="Times New Roman"/>
        </w:rPr>
      </w:pPr>
      <w:r w:rsidRPr="005A69EB">
        <w:rPr>
          <w:rFonts w:ascii="Times New Roman" w:hAnsi="Times New Roman" w:cs="Times New Roman"/>
          <w:b/>
        </w:rPr>
        <w:t>Gaybın anahtarları Allah’ın yanındadır; onları O’ndan başkası bilmez. O, karada ve denizde ne varsa bilir; O’nun bilgisi dışında bir yaprak bile düşmez. O, yerin karanlıklarındaki tek bir taneyi bile bilir. Yaş ve kuru ne varsa hepsi apaçık bir kitaptadır.</w:t>
      </w:r>
      <w:r>
        <w:rPr>
          <w:rFonts w:ascii="Times New Roman" w:hAnsi="Times New Roman" w:cs="Times New Roman"/>
        </w:rPr>
        <w:t xml:space="preserve"> </w:t>
      </w:r>
      <w:r>
        <w:rPr>
          <w:rStyle w:val="DipnotBavurusu"/>
          <w:rFonts w:ascii="Times New Roman" w:hAnsi="Times New Roman" w:cs="Times New Roman"/>
        </w:rPr>
        <w:footnoteReference w:id="2"/>
      </w:r>
    </w:p>
    <w:p w:rsidR="009079BA" w:rsidRDefault="009079BA" w:rsidP="005A69EB">
      <w:pPr>
        <w:rPr>
          <w:rFonts w:ascii="Times New Roman" w:hAnsi="Times New Roman" w:cs="Times New Roman"/>
        </w:rPr>
      </w:pPr>
      <w:r>
        <w:rPr>
          <w:rFonts w:ascii="Times New Roman" w:hAnsi="Times New Roman" w:cs="Times New Roman"/>
        </w:rPr>
        <w:t>Ancak h</w:t>
      </w:r>
      <w:r w:rsidR="008000C3">
        <w:rPr>
          <w:rFonts w:ascii="Times New Roman" w:hAnsi="Times New Roman" w:cs="Times New Roman"/>
        </w:rPr>
        <w:t>er şeyin sahibi olan yüce Rabbimiz insanı bunca nimeti kullanıp zevki sefa sürsün diye var etmiş değildir. Dünya</w:t>
      </w:r>
      <w:r>
        <w:rPr>
          <w:rFonts w:ascii="Times New Roman" w:hAnsi="Times New Roman" w:cs="Times New Roman"/>
        </w:rPr>
        <w:t>:</w:t>
      </w:r>
      <w:r w:rsidR="008000C3">
        <w:rPr>
          <w:rFonts w:ascii="Times New Roman" w:hAnsi="Times New Roman" w:cs="Times New Roman"/>
        </w:rPr>
        <w:t xml:space="preserve"> insanların ve cinlerin Allah’ın varlığını bilip ona itaat etmek üzerine var ed</w:t>
      </w:r>
      <w:r>
        <w:rPr>
          <w:rFonts w:ascii="Times New Roman" w:hAnsi="Times New Roman" w:cs="Times New Roman"/>
        </w:rPr>
        <w:t>ilmiş bir imtihan yeridir. Fakat</w:t>
      </w:r>
      <w:r w:rsidR="008000C3">
        <w:rPr>
          <w:rFonts w:ascii="Times New Roman" w:hAnsi="Times New Roman" w:cs="Times New Roman"/>
        </w:rPr>
        <w:t xml:space="preserve"> gerek insan, gerekse cinler bu gerçeği bildikleri halde Allah’a isyan etmeye kalktıklarında ise gerek dünyada, gerekse ebedi hayatın ikamet yeri olan ahret yurdunda musibet ve cezalarla karşı karşıya kalacağını Rabbimiz birçok delille ortaya koymuş ve bizlere uyarı</w:t>
      </w:r>
      <w:r>
        <w:rPr>
          <w:rFonts w:ascii="Times New Roman" w:hAnsi="Times New Roman" w:cs="Times New Roman"/>
        </w:rPr>
        <w:t>da bulunarak biz kullarından asıl istediğini açıkça ortaya koymuştur:</w:t>
      </w:r>
    </w:p>
    <w:p w:rsidR="008000C3" w:rsidRPr="008000C3" w:rsidRDefault="008000C3" w:rsidP="008000C3">
      <w:pPr>
        <w:jc w:val="right"/>
        <w:rPr>
          <w:rFonts w:ascii="Times New Roman" w:hAnsi="Times New Roman" w:cs="Times New Roman"/>
          <w:sz w:val="32"/>
          <w:szCs w:val="32"/>
        </w:rPr>
      </w:pPr>
      <w:r w:rsidRPr="008000C3">
        <w:rPr>
          <w:rFonts w:ascii="Times New Roman" w:hAnsi="Times New Roman" w:cs="Times New Roman"/>
          <w:sz w:val="32"/>
          <w:szCs w:val="32"/>
          <w:rtl/>
        </w:rPr>
        <w:t>وَمَا خَلَقْتُ الْجِنَّ وَالْاِنْسَ اِلَّا لِيَعْبُدُونِ مَٓا اُرٖيدُ مِنْهُمْ مِنْ رِزْقٍ وَمَٓا اُرٖيدُ اَنْ يُطْعِمُونِ</w:t>
      </w:r>
    </w:p>
    <w:p w:rsidR="008000C3" w:rsidRDefault="008000C3" w:rsidP="008000C3">
      <w:pPr>
        <w:rPr>
          <w:rFonts w:ascii="Times New Roman" w:hAnsi="Times New Roman" w:cs="Times New Roman"/>
        </w:rPr>
      </w:pPr>
      <w:r w:rsidRPr="009160CA">
        <w:rPr>
          <w:rFonts w:ascii="Times New Roman" w:hAnsi="Times New Roman" w:cs="Times New Roman"/>
          <w:b/>
        </w:rPr>
        <w:t>Ben cinleri ve insanları, sırf bana kulluk etsinler diye yarattım. Ben onlardan ne bir rızık istiyorum, ne de beni doyurmalarını istiyorum.</w:t>
      </w:r>
      <w:r>
        <w:rPr>
          <w:rFonts w:ascii="Times New Roman" w:hAnsi="Times New Roman" w:cs="Times New Roman"/>
        </w:rPr>
        <w:t xml:space="preserve"> </w:t>
      </w:r>
      <w:r>
        <w:rPr>
          <w:rStyle w:val="DipnotBavurusu"/>
          <w:rFonts w:ascii="Times New Roman" w:hAnsi="Times New Roman" w:cs="Times New Roman"/>
        </w:rPr>
        <w:footnoteReference w:id="3"/>
      </w:r>
    </w:p>
    <w:p w:rsidR="00424756" w:rsidRDefault="00424756" w:rsidP="00F025F7">
      <w:pPr>
        <w:spacing w:line="240" w:lineRule="auto"/>
        <w:rPr>
          <w:rFonts w:ascii="Times New Roman" w:hAnsi="Times New Roman" w:cs="Times New Roman"/>
        </w:rPr>
      </w:pPr>
      <w:r>
        <w:rPr>
          <w:rFonts w:ascii="Times New Roman" w:hAnsi="Times New Roman" w:cs="Times New Roman"/>
        </w:rPr>
        <w:lastRenderedPageBreak/>
        <w:t xml:space="preserve">Rabbimizin beyanından da anlaşılacağı üzere </w:t>
      </w:r>
      <w:r w:rsidR="009079BA">
        <w:rPr>
          <w:rFonts w:ascii="Times New Roman" w:hAnsi="Times New Roman" w:cs="Times New Roman"/>
        </w:rPr>
        <w:t>biz</w:t>
      </w:r>
      <w:r>
        <w:rPr>
          <w:rFonts w:ascii="Times New Roman" w:hAnsi="Times New Roman" w:cs="Times New Roman"/>
        </w:rPr>
        <w:t xml:space="preserve"> kullarının yaptıklarından dolayı </w:t>
      </w:r>
      <w:r w:rsidR="009079BA">
        <w:rPr>
          <w:rFonts w:ascii="Times New Roman" w:hAnsi="Times New Roman" w:cs="Times New Roman"/>
        </w:rPr>
        <w:t xml:space="preserve">onun </w:t>
      </w:r>
      <w:r>
        <w:rPr>
          <w:rFonts w:ascii="Times New Roman" w:hAnsi="Times New Roman" w:cs="Times New Roman"/>
        </w:rPr>
        <w:t>hükmünde ne bir eksikliğe, ne de bir fazlalığa sebep olur. Haliyle kulların yaptıkları ne varsa kendi lehlerine veya aleyhlerine olacaktır.</w:t>
      </w:r>
    </w:p>
    <w:p w:rsidR="00424756" w:rsidRDefault="00424756" w:rsidP="00F025F7">
      <w:pPr>
        <w:spacing w:line="240" w:lineRule="auto"/>
        <w:rPr>
          <w:rFonts w:ascii="Times New Roman" w:hAnsi="Times New Roman" w:cs="Times New Roman"/>
        </w:rPr>
      </w:pPr>
      <w:r>
        <w:rPr>
          <w:rFonts w:ascii="Times New Roman" w:hAnsi="Times New Roman" w:cs="Times New Roman"/>
        </w:rPr>
        <w:t xml:space="preserve">Bu açıdan baktığımızda </w:t>
      </w:r>
      <w:r w:rsidR="009079BA">
        <w:rPr>
          <w:rFonts w:ascii="Times New Roman" w:hAnsi="Times New Roman" w:cs="Times New Roman"/>
        </w:rPr>
        <w:t>yüce Allah’ın</w:t>
      </w:r>
      <w:r>
        <w:rPr>
          <w:rFonts w:ascii="Times New Roman" w:hAnsi="Times New Roman" w:cs="Times New Roman"/>
        </w:rPr>
        <w:t xml:space="preserve"> var ettiği </w:t>
      </w:r>
      <w:r w:rsidR="009079BA">
        <w:rPr>
          <w:rFonts w:ascii="Times New Roman" w:hAnsi="Times New Roman" w:cs="Times New Roman"/>
        </w:rPr>
        <w:t xml:space="preserve">biz </w:t>
      </w:r>
      <w:r w:rsidR="003F7C7D">
        <w:rPr>
          <w:rFonts w:ascii="Times New Roman" w:hAnsi="Times New Roman" w:cs="Times New Roman"/>
        </w:rPr>
        <w:t xml:space="preserve">kullarının yaptıkları </w:t>
      </w:r>
      <w:r>
        <w:rPr>
          <w:rFonts w:ascii="Times New Roman" w:hAnsi="Times New Roman" w:cs="Times New Roman"/>
        </w:rPr>
        <w:t>sebebi ile dünyada birçok musibetle karşı karşıya kaldıkları bir gerçek olduğu gibi, ahrette yaşayacakları ceza ve mükâfatında sebepleri</w:t>
      </w:r>
      <w:r w:rsidR="009079BA">
        <w:rPr>
          <w:rFonts w:ascii="Times New Roman" w:hAnsi="Times New Roman" w:cs="Times New Roman"/>
        </w:rPr>
        <w:t>nin de kendileri</w:t>
      </w:r>
      <w:r>
        <w:rPr>
          <w:rFonts w:ascii="Times New Roman" w:hAnsi="Times New Roman" w:cs="Times New Roman"/>
        </w:rPr>
        <w:t xml:space="preserve"> olacakları</w:t>
      </w:r>
      <w:r w:rsidR="00C3068E">
        <w:rPr>
          <w:rFonts w:ascii="Times New Roman" w:hAnsi="Times New Roman" w:cs="Times New Roman"/>
        </w:rPr>
        <w:t>nı</w:t>
      </w:r>
      <w:r w:rsidR="009079BA">
        <w:rPr>
          <w:rFonts w:ascii="Times New Roman" w:hAnsi="Times New Roman" w:cs="Times New Roman"/>
        </w:rPr>
        <w:t xml:space="preserve"> Rabbimizin beyanlarında açıkça görmekteyiz.</w:t>
      </w:r>
    </w:p>
    <w:p w:rsidR="00C3068E" w:rsidRDefault="00C3068E" w:rsidP="00F025F7">
      <w:pPr>
        <w:spacing w:line="240" w:lineRule="auto"/>
        <w:rPr>
          <w:rFonts w:ascii="Times New Roman" w:hAnsi="Times New Roman" w:cs="Times New Roman"/>
        </w:rPr>
      </w:pPr>
      <w:r>
        <w:rPr>
          <w:rFonts w:ascii="Times New Roman" w:hAnsi="Times New Roman" w:cs="Times New Roman"/>
        </w:rPr>
        <w:t>Bizler bugün yaşadığımız birçok olumsuzlukla ilgili şikâyette bulunurken, bunun sebebinin kendimiz olduğunu çoğu zaman unutuyoruz. Suçu başkasına atmakla üzerimizdeki hükümlülüğü atamayacağımızı Rabbimiz şöyle beyan ediyor:</w:t>
      </w:r>
    </w:p>
    <w:p w:rsidR="00C3068E" w:rsidRPr="00C3068E" w:rsidRDefault="00C3068E" w:rsidP="00C3068E">
      <w:pPr>
        <w:jc w:val="right"/>
        <w:rPr>
          <w:sz w:val="32"/>
          <w:szCs w:val="32"/>
          <w:rtl/>
        </w:rPr>
      </w:pPr>
      <w:r w:rsidRPr="00C3068E">
        <w:rPr>
          <w:sz w:val="32"/>
          <w:szCs w:val="32"/>
          <w:rtl/>
        </w:rPr>
        <w:t>ظَهَرَ الْفَسَادُ فِي الْبَرِّ وَالْبَحْرِ بِمَا كَسَبَتْ اَيْدِي النَّاسِ لِيُذٖيقَهُمْ بَعْضَ الَّذٖي عَمِلُوا لَعَلَّهُمْ يَرْجِعُونَ</w:t>
      </w:r>
    </w:p>
    <w:p w:rsidR="00C3068E" w:rsidRDefault="00C3068E" w:rsidP="00C3068E">
      <w:pPr>
        <w:rPr>
          <w:rFonts w:ascii="Times New Roman" w:hAnsi="Times New Roman" w:cs="Times New Roman"/>
        </w:rPr>
      </w:pPr>
      <w:r w:rsidRPr="00C3068E">
        <w:rPr>
          <w:rFonts w:ascii="Times New Roman" w:hAnsi="Times New Roman" w:cs="Times New Roman"/>
          <w:b/>
        </w:rPr>
        <w:t xml:space="preserve">İnsanların kendi elleriyle yapıp ettikleri yüzünden karada ve denizde düzen bozuldu; böylece Allah -dönüş yapsınlar diye- işlediklerinin bir kısmını onlara </w:t>
      </w:r>
      <w:r w:rsidRPr="00C3068E">
        <w:rPr>
          <w:rFonts w:ascii="Times New Roman" w:hAnsi="Times New Roman" w:cs="Times New Roman"/>
          <w:b/>
        </w:rPr>
        <w:softHyphen/>
        <w:t>tattırıyor.</w:t>
      </w:r>
      <w:r>
        <w:rPr>
          <w:rFonts w:ascii="Times New Roman" w:hAnsi="Times New Roman" w:cs="Times New Roman"/>
        </w:rPr>
        <w:t xml:space="preserve"> </w:t>
      </w:r>
      <w:r>
        <w:rPr>
          <w:rStyle w:val="DipnotBavurusu"/>
          <w:rFonts w:ascii="Times New Roman" w:hAnsi="Times New Roman" w:cs="Times New Roman"/>
        </w:rPr>
        <w:footnoteReference w:id="4"/>
      </w:r>
    </w:p>
    <w:p w:rsidR="00C3068E" w:rsidRDefault="00C3068E" w:rsidP="00F025F7">
      <w:pPr>
        <w:spacing w:line="240" w:lineRule="auto"/>
        <w:rPr>
          <w:rFonts w:ascii="Times New Roman" w:hAnsi="Times New Roman" w:cs="Times New Roman"/>
        </w:rPr>
      </w:pPr>
      <w:r>
        <w:rPr>
          <w:rFonts w:ascii="Times New Roman" w:hAnsi="Times New Roman" w:cs="Times New Roman"/>
        </w:rPr>
        <w:t>Peki! Rabbimizin beyan ettiği gerçeği biz kulları ne kadar anlıyoruz?</w:t>
      </w:r>
    </w:p>
    <w:p w:rsidR="00C3068E" w:rsidRDefault="00C3068E" w:rsidP="00F025F7">
      <w:pPr>
        <w:spacing w:line="240" w:lineRule="auto"/>
        <w:rPr>
          <w:rFonts w:ascii="Times New Roman" w:hAnsi="Times New Roman" w:cs="Times New Roman"/>
        </w:rPr>
      </w:pPr>
      <w:r>
        <w:rPr>
          <w:rFonts w:ascii="Times New Roman" w:hAnsi="Times New Roman" w:cs="Times New Roman"/>
        </w:rPr>
        <w:t>Bu soruya cevap aradığımızda görüyoruz ki, bu beyan hakkında insanlığın hiçbir şey yapmadığı gibi, Rabbinin hükmüne boyun eğdiklerini söyleyen Müslümanlarında</w:t>
      </w:r>
      <w:r w:rsidR="009079BA">
        <w:rPr>
          <w:rFonts w:ascii="Times New Roman" w:hAnsi="Times New Roman" w:cs="Times New Roman"/>
        </w:rPr>
        <w:t xml:space="preserve"> bu konuda umursamaz bir tavır t</w:t>
      </w:r>
      <w:r>
        <w:rPr>
          <w:rFonts w:ascii="Times New Roman" w:hAnsi="Times New Roman" w:cs="Times New Roman"/>
        </w:rPr>
        <w:t>a</w:t>
      </w:r>
      <w:r w:rsidR="009079BA">
        <w:rPr>
          <w:rFonts w:ascii="Times New Roman" w:hAnsi="Times New Roman" w:cs="Times New Roman"/>
        </w:rPr>
        <w:t>kındıklarını üzülerek görmekteyiz.</w:t>
      </w:r>
    </w:p>
    <w:p w:rsidR="00C3068E" w:rsidRDefault="008E6F1A" w:rsidP="00F025F7">
      <w:pPr>
        <w:spacing w:line="240" w:lineRule="auto"/>
        <w:rPr>
          <w:rFonts w:ascii="Times New Roman" w:hAnsi="Times New Roman" w:cs="Times New Roman"/>
        </w:rPr>
      </w:pPr>
      <w:r>
        <w:rPr>
          <w:rFonts w:ascii="Times New Roman" w:hAnsi="Times New Roman" w:cs="Times New Roman"/>
        </w:rPr>
        <w:t>Maalesef bizler kulluk vazifemizde gösterdiğimiz lakayıtlık</w:t>
      </w:r>
      <w:r w:rsidR="00F025F7">
        <w:rPr>
          <w:rFonts w:ascii="Times New Roman" w:hAnsi="Times New Roman" w:cs="Times New Roman"/>
        </w:rPr>
        <w:t>lar</w:t>
      </w:r>
      <w:r>
        <w:rPr>
          <w:rFonts w:ascii="Times New Roman" w:hAnsi="Times New Roman" w:cs="Times New Roman"/>
        </w:rPr>
        <w:t xml:space="preserve"> sebebi ile gökten rahmet, yerden ürünler çıkmaz oldu. Ancak bizler buna rağmen sebepleri maddi bahanelere yüklüyoruz da, manevi boyutuna hiç girmiyoruz. Hâlbuki hepimizde çok iyi biliyoruz ki, bir toplum musibetlere gark oluyorsa bunun sebebi yine o toplumun </w:t>
      </w:r>
      <w:r w:rsidR="00F025F7">
        <w:rPr>
          <w:rFonts w:ascii="Times New Roman" w:hAnsi="Times New Roman" w:cs="Times New Roman"/>
        </w:rPr>
        <w:t>kendisidir.</w:t>
      </w:r>
    </w:p>
    <w:p w:rsidR="008E6F1A" w:rsidRDefault="004159C3" w:rsidP="00F025F7">
      <w:pPr>
        <w:spacing w:line="240" w:lineRule="auto"/>
        <w:rPr>
          <w:rFonts w:ascii="Times New Roman" w:hAnsi="Times New Roman" w:cs="Times New Roman"/>
        </w:rPr>
      </w:pPr>
      <w:r>
        <w:rPr>
          <w:rFonts w:ascii="Times New Roman" w:hAnsi="Times New Roman" w:cs="Times New Roman"/>
        </w:rPr>
        <w:t>Rabbimiz bu gerçeği bizlere şöyle beyan ediyor:</w:t>
      </w:r>
    </w:p>
    <w:p w:rsidR="004159C3" w:rsidRPr="004159C3" w:rsidRDefault="004159C3" w:rsidP="004159C3">
      <w:pPr>
        <w:jc w:val="right"/>
        <w:rPr>
          <w:rFonts w:ascii="Times New Roman" w:hAnsi="Times New Roman" w:cs="Times New Roman"/>
          <w:sz w:val="32"/>
          <w:szCs w:val="32"/>
        </w:rPr>
      </w:pPr>
      <w:r w:rsidRPr="004159C3">
        <w:rPr>
          <w:rFonts w:ascii="Times New Roman" w:hAnsi="Times New Roman" w:cs="Times New Roman"/>
          <w:sz w:val="32"/>
          <w:szCs w:val="32"/>
          <w:rtl/>
        </w:rPr>
        <w:t>اَلَّذ۪ي جَعَلَ لَكُمُ الْاَرْضَ فِرَاشًا وَالسَّمَٓاءَ بِنَٓاءًۖ وَاَنْزَلَ مِنَ السَّمَٓاءِ مَٓاءً فَاَخْرَجَ بِه۪ مِنَ الثَّمَرَاتِ رِزْقًا لَكُمْۚ فَلَا تَجْعَلُوا لِلّٰهِ اَنْدَادًا وَاَنْتُمْ تَعْلَمُونَ</w:t>
      </w:r>
    </w:p>
    <w:p w:rsidR="004159C3" w:rsidRDefault="004159C3" w:rsidP="004159C3">
      <w:pPr>
        <w:rPr>
          <w:rFonts w:ascii="Times New Roman" w:hAnsi="Times New Roman" w:cs="Times New Roman"/>
        </w:rPr>
      </w:pPr>
      <w:r w:rsidRPr="004159C3">
        <w:rPr>
          <w:rFonts w:ascii="Times New Roman" w:hAnsi="Times New Roman" w:cs="Times New Roman"/>
          <w:b/>
        </w:rPr>
        <w:t>O Rabbiniz, sizin için yeryüzünü bir döşek, göğü de bir bina yaptı. Gökten yağmur indirip onunla size rızık olarak çeşitli meyveler, ürünler çıkardı. O halde, siz de gerçeği bile bile Allah’a ortak koşmayın!</w:t>
      </w:r>
      <w:r>
        <w:rPr>
          <w:rFonts w:ascii="Times New Roman" w:hAnsi="Times New Roman" w:cs="Times New Roman"/>
        </w:rPr>
        <w:t xml:space="preserve"> </w:t>
      </w:r>
      <w:r>
        <w:rPr>
          <w:rStyle w:val="DipnotBavurusu"/>
          <w:rFonts w:ascii="Times New Roman" w:hAnsi="Times New Roman" w:cs="Times New Roman"/>
        </w:rPr>
        <w:footnoteReference w:id="5"/>
      </w:r>
    </w:p>
    <w:p w:rsidR="004159C3" w:rsidRDefault="00F025F7" w:rsidP="004159C3">
      <w:pPr>
        <w:rPr>
          <w:rFonts w:ascii="Times New Roman" w:hAnsi="Times New Roman" w:cs="Times New Roman"/>
        </w:rPr>
      </w:pPr>
      <w:r>
        <w:rPr>
          <w:rFonts w:ascii="Times New Roman" w:hAnsi="Times New Roman" w:cs="Times New Roman"/>
        </w:rPr>
        <w:lastRenderedPageBreak/>
        <w:t>Peki! Soralım kendimize b</w:t>
      </w:r>
      <w:r w:rsidR="003A5361">
        <w:rPr>
          <w:rFonts w:ascii="Times New Roman" w:hAnsi="Times New Roman" w:cs="Times New Roman"/>
        </w:rPr>
        <w:t>izleri Allah’ın rahmetinden mahrum bırakan sebepler nelerdir?</w:t>
      </w:r>
    </w:p>
    <w:p w:rsidR="003A5361" w:rsidRDefault="00F025F7" w:rsidP="004159C3">
      <w:pPr>
        <w:rPr>
          <w:rFonts w:ascii="Times New Roman" w:hAnsi="Times New Roman" w:cs="Times New Roman"/>
        </w:rPr>
      </w:pPr>
      <w:r>
        <w:rPr>
          <w:rFonts w:ascii="Times New Roman" w:hAnsi="Times New Roman" w:cs="Times New Roman"/>
        </w:rPr>
        <w:t>Bu soruya cevabı</w:t>
      </w:r>
      <w:r w:rsidR="003A5361">
        <w:rPr>
          <w:rFonts w:ascii="Times New Roman" w:hAnsi="Times New Roman" w:cs="Times New Roman"/>
        </w:rPr>
        <w:t xml:space="preserve"> Allah Resulü s.a.v şöyle </w:t>
      </w:r>
      <w:r w:rsidR="003F7C7D">
        <w:rPr>
          <w:rFonts w:ascii="Times New Roman" w:hAnsi="Times New Roman" w:cs="Times New Roman"/>
        </w:rPr>
        <w:t>ortaya koyuyor:</w:t>
      </w:r>
    </w:p>
    <w:p w:rsidR="003A5361" w:rsidRPr="003A5361" w:rsidRDefault="00F025F7" w:rsidP="003A5361">
      <w:pPr>
        <w:rPr>
          <w:rFonts w:ascii="Times New Roman" w:hAnsi="Times New Roman" w:cs="Times New Roman"/>
          <w:i/>
        </w:rPr>
      </w:pPr>
      <w:r>
        <w:rPr>
          <w:rFonts w:ascii="Times New Roman" w:hAnsi="Times New Roman" w:cs="Times New Roman"/>
          <w:i/>
        </w:rPr>
        <w:t>"Ey Muha</w:t>
      </w:r>
      <w:r w:rsidR="003A5361" w:rsidRPr="003A5361">
        <w:rPr>
          <w:rFonts w:ascii="Times New Roman" w:hAnsi="Times New Roman" w:cs="Times New Roman"/>
          <w:i/>
        </w:rPr>
        <w:t>cirler topluluğu! Beş şey vardır ki, onlarla imtihan olunduğunuzda (o toplumda</w:t>
      </w:r>
      <w:r w:rsidR="00A14DD6">
        <w:rPr>
          <w:rFonts w:ascii="Times New Roman" w:hAnsi="Times New Roman" w:cs="Times New Roman"/>
          <w:i/>
        </w:rPr>
        <w:t xml:space="preserve"> </w:t>
      </w:r>
      <w:r w:rsidR="003A5361" w:rsidRPr="003A5361">
        <w:rPr>
          <w:rFonts w:ascii="Times New Roman" w:hAnsi="Times New Roman" w:cs="Times New Roman"/>
          <w:i/>
        </w:rPr>
        <w:t>hiçbir hayır kalmamış demektir.) Siz hayatta iken onların ortaya çıkmasından Allah'a sığınırım. (Bu beş şey şunlardır:)</w:t>
      </w:r>
    </w:p>
    <w:p w:rsidR="003A5361" w:rsidRPr="003A5361" w:rsidRDefault="003A5361" w:rsidP="003A5361">
      <w:pPr>
        <w:rPr>
          <w:rFonts w:ascii="Times New Roman" w:hAnsi="Times New Roman" w:cs="Times New Roman"/>
          <w:i/>
        </w:rPr>
      </w:pPr>
      <w:r w:rsidRPr="003A5361">
        <w:rPr>
          <w:rFonts w:ascii="Times New Roman" w:hAnsi="Times New Roman" w:cs="Times New Roman"/>
          <w:i/>
        </w:rPr>
        <w:t>l. Bir toplumda zina ortaya çıkar ve açıktan işlenecek bir hale gelirse, o topl</w:t>
      </w:r>
      <w:r w:rsidR="002D6DF8">
        <w:rPr>
          <w:rFonts w:ascii="Times New Roman" w:hAnsi="Times New Roman" w:cs="Times New Roman"/>
          <w:i/>
        </w:rPr>
        <w:t>umda mutlaka veba</w:t>
      </w:r>
      <w:r w:rsidRPr="003A5361">
        <w:rPr>
          <w:rFonts w:ascii="Times New Roman" w:hAnsi="Times New Roman" w:cs="Times New Roman"/>
          <w:i/>
        </w:rPr>
        <w:t xml:space="preserve"> ve onlardan önce gelmiş-geçmiş hiçbir millette görülmeyen hastalıklar yayılır.</w:t>
      </w:r>
    </w:p>
    <w:p w:rsidR="003A5361" w:rsidRPr="002D6DF8" w:rsidRDefault="002D6DF8" w:rsidP="003A5361">
      <w:pPr>
        <w:rPr>
          <w:rFonts w:ascii="Times New Roman" w:hAnsi="Times New Roman" w:cs="Times New Roman"/>
        </w:rPr>
      </w:pPr>
      <w:r>
        <w:rPr>
          <w:rFonts w:ascii="Times New Roman" w:hAnsi="Times New Roman" w:cs="Times New Roman"/>
        </w:rPr>
        <w:t xml:space="preserve">Bugün maalesef görüyoruz ki, toplum zinayı, sapkınca ilişkileri ve bu gibi gayri ahlaki hareketleri normal </w:t>
      </w:r>
      <w:r w:rsidR="003F7C7D">
        <w:rPr>
          <w:rFonts w:ascii="Times New Roman" w:hAnsi="Times New Roman" w:cs="Times New Roman"/>
        </w:rPr>
        <w:t>karşılıyor</w:t>
      </w:r>
      <w:r>
        <w:rPr>
          <w:rFonts w:ascii="Times New Roman" w:hAnsi="Times New Roman" w:cs="Times New Roman"/>
        </w:rPr>
        <w:t xml:space="preserve">. İşin </w:t>
      </w:r>
      <w:r w:rsidR="00F025F7">
        <w:rPr>
          <w:rFonts w:ascii="Times New Roman" w:hAnsi="Times New Roman" w:cs="Times New Roman"/>
        </w:rPr>
        <w:t>daha da</w:t>
      </w:r>
      <w:r>
        <w:rPr>
          <w:rFonts w:ascii="Times New Roman" w:hAnsi="Times New Roman" w:cs="Times New Roman"/>
        </w:rPr>
        <w:t xml:space="preserve"> acısı ise bu normal </w:t>
      </w:r>
      <w:r w:rsidR="003F7C7D">
        <w:rPr>
          <w:rFonts w:ascii="Times New Roman" w:hAnsi="Times New Roman" w:cs="Times New Roman"/>
        </w:rPr>
        <w:t>karşılamanın</w:t>
      </w:r>
      <w:r>
        <w:rPr>
          <w:rFonts w:ascii="Times New Roman" w:hAnsi="Times New Roman" w:cs="Times New Roman"/>
        </w:rPr>
        <w:t xml:space="preserve"> biz Müslümanların iliklerine kadar ulaşmış olduğu halde bu durumdan her an gibi bir rahatsızlık belirtisi de </w:t>
      </w:r>
      <w:r w:rsidR="00F025F7">
        <w:rPr>
          <w:rFonts w:ascii="Times New Roman" w:hAnsi="Times New Roman" w:cs="Times New Roman"/>
        </w:rPr>
        <w:t>göstermiyoruz.</w:t>
      </w:r>
    </w:p>
    <w:p w:rsidR="003A5361" w:rsidRDefault="003A5361" w:rsidP="003A5361">
      <w:pPr>
        <w:rPr>
          <w:rFonts w:ascii="Times New Roman" w:hAnsi="Times New Roman" w:cs="Times New Roman"/>
          <w:i/>
        </w:rPr>
      </w:pPr>
      <w:r w:rsidRPr="003A5361">
        <w:rPr>
          <w:rFonts w:ascii="Times New Roman" w:hAnsi="Times New Roman" w:cs="Times New Roman"/>
          <w:i/>
        </w:rPr>
        <w:t>2. Bir toplum, ölçü ve tartıyı eksik yaparsa, o toplum mutlaka kıtlık, geçim sıkıntısı ve sultanın (yöneticinin) zulmüne uğrar.</w:t>
      </w:r>
    </w:p>
    <w:p w:rsidR="008E4FAD" w:rsidRPr="002D6DF8" w:rsidRDefault="002D6DF8" w:rsidP="003A5361">
      <w:pPr>
        <w:rPr>
          <w:rFonts w:ascii="Times New Roman" w:hAnsi="Times New Roman" w:cs="Times New Roman"/>
        </w:rPr>
      </w:pPr>
      <w:r>
        <w:rPr>
          <w:rFonts w:ascii="Times New Roman" w:hAnsi="Times New Roman" w:cs="Times New Roman"/>
        </w:rPr>
        <w:t>İnsanları a</w:t>
      </w:r>
      <w:r w:rsidR="00F025F7">
        <w:rPr>
          <w:rFonts w:ascii="Times New Roman" w:hAnsi="Times New Roman" w:cs="Times New Roman"/>
        </w:rPr>
        <w:t>ldatmanın ticari zekâ</w:t>
      </w:r>
      <w:r>
        <w:rPr>
          <w:rFonts w:ascii="Times New Roman" w:hAnsi="Times New Roman" w:cs="Times New Roman"/>
        </w:rPr>
        <w:t xml:space="preserve"> olarak değerlendirildiği, kendisi için bir şey elde </w:t>
      </w:r>
      <w:r w:rsidR="00F025F7">
        <w:rPr>
          <w:rFonts w:ascii="Times New Roman" w:hAnsi="Times New Roman" w:cs="Times New Roman"/>
        </w:rPr>
        <w:t>edeceği zaman kılı kırk yaran ancak</w:t>
      </w:r>
      <w:r>
        <w:rPr>
          <w:rFonts w:ascii="Times New Roman" w:hAnsi="Times New Roman" w:cs="Times New Roman"/>
        </w:rPr>
        <w:t xml:space="preserve"> söz konusu başkası olduğunda her yolu mubah gören, ahlaktan yoksun bu hali de İslam’ın kisvesi ile gizlemeye çalışan bir topluma dönüştük.</w:t>
      </w:r>
    </w:p>
    <w:p w:rsidR="003A5361" w:rsidRPr="003A5361" w:rsidRDefault="00F025F7" w:rsidP="003A5361">
      <w:pPr>
        <w:rPr>
          <w:rFonts w:ascii="Times New Roman" w:hAnsi="Times New Roman" w:cs="Times New Roman"/>
          <w:i/>
        </w:rPr>
      </w:pPr>
      <w:r>
        <w:rPr>
          <w:rFonts w:ascii="Times New Roman" w:hAnsi="Times New Roman" w:cs="Times New Roman"/>
          <w:i/>
        </w:rPr>
        <w:t xml:space="preserve">3. </w:t>
      </w:r>
      <w:r w:rsidR="003A5361" w:rsidRPr="003A5361">
        <w:rPr>
          <w:rFonts w:ascii="Times New Roman" w:hAnsi="Times New Roman" w:cs="Times New Roman"/>
          <w:i/>
        </w:rPr>
        <w:t>Bir toplum, mallarının zekâtını vermezse, mutlaka gökten yağmur kesilir. Şayet hayvanlar da olmasaydı, tek damla yağmur bile yağmazdı.</w:t>
      </w:r>
    </w:p>
    <w:p w:rsidR="003A5361" w:rsidRDefault="00F025F7" w:rsidP="003A5361">
      <w:pPr>
        <w:rPr>
          <w:rFonts w:ascii="Times New Roman" w:hAnsi="Times New Roman" w:cs="Times New Roman"/>
        </w:rPr>
      </w:pPr>
      <w:r>
        <w:rPr>
          <w:rFonts w:ascii="Times New Roman" w:hAnsi="Times New Roman" w:cs="Times New Roman"/>
        </w:rPr>
        <w:t>Bugün şikâ</w:t>
      </w:r>
      <w:r w:rsidR="002D6DF8">
        <w:rPr>
          <w:rFonts w:ascii="Times New Roman" w:hAnsi="Times New Roman" w:cs="Times New Roman"/>
        </w:rPr>
        <w:t>yet edip, dert yanıyoruz! Yağmurlar kesildi, kar yağmaz oldu. Peki! Söyleyin ey Müslümanlar bu toplumun açlarını kim doyuracak. Bizler bilmiyor muyuz ki, mazlumun duası ile Allah arasında bir perde yoktur.</w:t>
      </w:r>
    </w:p>
    <w:p w:rsidR="002D6DF8" w:rsidRDefault="00F025F7" w:rsidP="003A5361">
      <w:pPr>
        <w:rPr>
          <w:rFonts w:ascii="Times New Roman" w:hAnsi="Times New Roman" w:cs="Times New Roman"/>
        </w:rPr>
      </w:pPr>
      <w:r>
        <w:rPr>
          <w:rFonts w:ascii="Times New Roman" w:hAnsi="Times New Roman" w:cs="Times New Roman"/>
        </w:rPr>
        <w:t>Bu noktada h</w:t>
      </w:r>
      <w:r w:rsidR="00C04FCE">
        <w:rPr>
          <w:rFonts w:ascii="Times New Roman" w:hAnsi="Times New Roman" w:cs="Times New Roman"/>
        </w:rPr>
        <w:t xml:space="preserve">ocalarımız zaman zaman Müslümanların dikkatini celp etmek için menkıbeler anlatırlar. Her ne kadar menkıbeler yaşanmışlıkları ifade etmeseler de, taşıdıkları mana açısından büyük dersler ifade ederler. </w:t>
      </w:r>
      <w:r>
        <w:rPr>
          <w:rFonts w:ascii="Times New Roman" w:hAnsi="Times New Roman" w:cs="Times New Roman"/>
        </w:rPr>
        <w:t>İfade ettiğimiz hususun daha iyi anlaşılması açısından şöyle bir hikâ</w:t>
      </w:r>
      <w:r w:rsidR="00C04FCE">
        <w:rPr>
          <w:rFonts w:ascii="Times New Roman" w:hAnsi="Times New Roman" w:cs="Times New Roman"/>
        </w:rPr>
        <w:t>yeyi ifade etmek yer</w:t>
      </w:r>
      <w:r>
        <w:rPr>
          <w:rFonts w:ascii="Times New Roman" w:hAnsi="Times New Roman" w:cs="Times New Roman"/>
        </w:rPr>
        <w:t>inde olacaktır diye düşünüyorum:</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Vakti zamanında mevsim normallerine göre kurak geçen günlerden birinde Cuma namazı sonrası cemaat, cami imamı ile birlikte yağmur duasına çıkarlar.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lastRenderedPageBreak/>
        <w:t>Hacet namazları kılınır, dualar edilir ve kurbanlar kesilir ama gökyüzünden tek damla yağmur düşmez…</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 xml:space="preserve">Cemaat boynu bükük şekilde günlerce </w:t>
      </w:r>
      <w:r w:rsidR="00F025F7" w:rsidRPr="00F025F7">
        <w:rPr>
          <w:rFonts w:ascii="Times New Roman" w:hAnsi="Times New Roman" w:cs="Times New Roman"/>
          <w:b/>
        </w:rPr>
        <w:t xml:space="preserve">yağmur </w:t>
      </w:r>
      <w:r w:rsidRPr="00F025F7">
        <w:rPr>
          <w:rFonts w:ascii="Times New Roman" w:hAnsi="Times New Roman" w:cs="Times New Roman"/>
          <w:b/>
        </w:rPr>
        <w:t>yağmasını bekler ama nafile.</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Kuraklık devam eder.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Bir vakit sonra kasabalarına bir dervişin yolu düşer. Kasaba halkı dervişin yanına gelerek ondan yağmur duası etmesini rica ederler.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Derviş ise dua etmek yerine kasaba halkıyla birlikte kasabalarını birlikte gezmeyi önerir.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Ahali şaşkınlık ve merak içinde düşer dervişin peşine ve evleri dolaşmaya başlarlar.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3-5 evi dolaştıktan sonra damı çökük, kapısı kırık bir eve rastlarlar.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Derviş, kapıdan içeri doğru seslenip ev ahalisini dışarıya çağırır. İçeriden orta yaşlarda, üzeri yamalı bir kadın ve iki yetim kızı çıkagelir.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 xml:space="preserve">Derviş, hal hatır sorduktan sonra kadının iki yetim kızıyla birlikte yaşadığını ve </w:t>
      </w:r>
      <w:r w:rsidR="00F025F7" w:rsidRPr="00F025F7">
        <w:rPr>
          <w:rFonts w:ascii="Times New Roman" w:hAnsi="Times New Roman" w:cs="Times New Roman"/>
          <w:b/>
        </w:rPr>
        <w:t>kocasının</w:t>
      </w:r>
      <w:r w:rsidRPr="00F025F7">
        <w:rPr>
          <w:rFonts w:ascii="Times New Roman" w:hAnsi="Times New Roman" w:cs="Times New Roman"/>
          <w:b/>
        </w:rPr>
        <w:t xml:space="preserve"> erken yaşta öldüğünü öğrenir.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Derviş, iki küçük kıza dönerek onlara "benden bir isteğiniz var mı" diye sorar. Küçük kızlardan biri evlerinin çatısı için kiremit diğeri de yeni bir ayakkabı ister.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Derviş, hemen yanındaki cemaate evin damı için kiremit, diğer kız için ayakkabı almalarını ister.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Kiremitler ve ayakkabılar geldikten sonra derviş kızlara "söyleyin bakalım siz en çok ne için dua edersiniz?" diye sorar.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Kızlardan birisi "Yağmur yağdığında damımız eski olduğu için evimiz hep ıslanır, ben de o nedenle Allah'tan yağmur yağdırmamasını dilerim" der.</w:t>
      </w:r>
    </w:p>
    <w:p w:rsidR="00C04FCE" w:rsidRPr="00F025F7" w:rsidRDefault="00C04FCE" w:rsidP="00C04FCE">
      <w:pPr>
        <w:rPr>
          <w:rFonts w:ascii="Times New Roman" w:hAnsi="Times New Roman" w:cs="Times New Roman"/>
          <w:b/>
        </w:rPr>
      </w:pPr>
      <w:r w:rsidRPr="00F025F7">
        <w:rPr>
          <w:rFonts w:ascii="Times New Roman" w:hAnsi="Times New Roman" w:cs="Times New Roman"/>
          <w:b/>
        </w:rPr>
        <w:t>Diğer küçük kız ise " Ben de Allah'tan yağmur yağdırmamasını dilerim. Çünkü ayakkabılarım delik, her yağmurdan sonra ayakkabılarım ıslanıyor ve ben hasta oluyorum" der.</w:t>
      </w:r>
    </w:p>
    <w:p w:rsidR="00C04FCE" w:rsidRDefault="00C04FCE" w:rsidP="003A5361">
      <w:pPr>
        <w:rPr>
          <w:rFonts w:ascii="Times New Roman" w:hAnsi="Times New Roman" w:cs="Times New Roman"/>
          <w:b/>
        </w:rPr>
      </w:pPr>
      <w:r w:rsidRPr="00F025F7">
        <w:rPr>
          <w:rFonts w:ascii="Times New Roman" w:hAnsi="Times New Roman" w:cs="Times New Roman"/>
          <w:b/>
        </w:rPr>
        <w:lastRenderedPageBreak/>
        <w:t>Derviş, bu sözlerden sonra yanındaki cemaate dönerek "sadece Allah'ın kudretinde olan bir duayı etmeden önce kendi kudretinizle birisinin duasını yerine getirmediğiniz sürece dualarınız kabul olmaz ey cemaat!" der.</w:t>
      </w:r>
    </w:p>
    <w:p w:rsidR="008E4FAD" w:rsidRDefault="008E4FAD" w:rsidP="003A5361">
      <w:pPr>
        <w:rPr>
          <w:rFonts w:ascii="Times New Roman" w:hAnsi="Times New Roman" w:cs="Times New Roman"/>
        </w:rPr>
      </w:pPr>
      <w:r>
        <w:rPr>
          <w:rFonts w:ascii="Times New Roman" w:hAnsi="Times New Roman" w:cs="Times New Roman"/>
        </w:rPr>
        <w:t>Acaba bugün yağmurun ve kar’ın yağmaz olmasının altında eksik bıraktığımız yükümlülüklerimiz olabilir mi diye kendimizi sorgulamamız gerekmez mi?</w:t>
      </w:r>
    </w:p>
    <w:p w:rsidR="008E4FAD" w:rsidRPr="008E4FAD" w:rsidRDefault="008E4FAD" w:rsidP="003A5361">
      <w:pPr>
        <w:rPr>
          <w:rFonts w:ascii="Times New Roman" w:hAnsi="Times New Roman" w:cs="Times New Roman"/>
        </w:rPr>
      </w:pPr>
      <w:r>
        <w:rPr>
          <w:rFonts w:ascii="Times New Roman" w:hAnsi="Times New Roman" w:cs="Times New Roman"/>
        </w:rPr>
        <w:t>Allah Resulü s.a.v bizlere uyarılarını sıralamaya devam ediyor:</w:t>
      </w:r>
    </w:p>
    <w:p w:rsidR="003A5361" w:rsidRDefault="003A5361" w:rsidP="003A5361">
      <w:pPr>
        <w:rPr>
          <w:rFonts w:ascii="Times New Roman" w:hAnsi="Times New Roman" w:cs="Times New Roman"/>
          <w:i/>
        </w:rPr>
      </w:pPr>
      <w:r w:rsidRPr="003A5361">
        <w:rPr>
          <w:rFonts w:ascii="Times New Roman" w:hAnsi="Times New Roman" w:cs="Times New Roman"/>
          <w:i/>
        </w:rPr>
        <w:t xml:space="preserve">4. </w:t>
      </w:r>
      <w:r w:rsidR="00C04FCE">
        <w:rPr>
          <w:rFonts w:ascii="Times New Roman" w:hAnsi="Times New Roman" w:cs="Times New Roman"/>
          <w:i/>
        </w:rPr>
        <w:t>Bir toplum, Allah ve Resu</w:t>
      </w:r>
      <w:r w:rsidRPr="003A5361">
        <w:rPr>
          <w:rFonts w:ascii="Times New Roman" w:hAnsi="Times New Roman" w:cs="Times New Roman"/>
          <w:i/>
        </w:rPr>
        <w:t>lünün ahdini bozarsa, Allah Teâlâ, kendilerinden olmayan bir düşmanı o topluma musallat eder ve ellerindeki (servet)leri</w:t>
      </w:r>
      <w:r w:rsidR="00C04FCE">
        <w:rPr>
          <w:rFonts w:ascii="Times New Roman" w:hAnsi="Times New Roman" w:cs="Times New Roman"/>
          <w:i/>
        </w:rPr>
        <w:t>n bir kısmını onlardan alırlar.</w:t>
      </w:r>
    </w:p>
    <w:p w:rsidR="008E4FAD" w:rsidRDefault="008E4FAD" w:rsidP="003A5361">
      <w:pPr>
        <w:rPr>
          <w:rFonts w:ascii="Times New Roman" w:hAnsi="Times New Roman" w:cs="Times New Roman"/>
        </w:rPr>
      </w:pPr>
      <w:r>
        <w:rPr>
          <w:rFonts w:ascii="Times New Roman" w:hAnsi="Times New Roman" w:cs="Times New Roman"/>
        </w:rPr>
        <w:t>Peygamber efendimizin de beyan ettiği üzere acaba sözlerimizde ne kadar duruyoruz?</w:t>
      </w:r>
    </w:p>
    <w:p w:rsidR="008E4FAD" w:rsidRDefault="008E4FAD" w:rsidP="003A5361">
      <w:pPr>
        <w:rPr>
          <w:rFonts w:ascii="Times New Roman" w:hAnsi="Times New Roman" w:cs="Times New Roman"/>
        </w:rPr>
      </w:pPr>
      <w:r>
        <w:rPr>
          <w:rFonts w:ascii="Times New Roman" w:hAnsi="Times New Roman" w:cs="Times New Roman"/>
        </w:rPr>
        <w:t>Hani bir zamanlar Müslümanların sözleri senetti! Hani bizler Emin olan peygamberin ümmeti idik! Nerede kaldı bizim çağlara mesaj olan doğruluğumuz?</w:t>
      </w:r>
    </w:p>
    <w:p w:rsidR="008E4FAD" w:rsidRPr="008E4FAD" w:rsidRDefault="008E4FAD" w:rsidP="003A5361">
      <w:pPr>
        <w:rPr>
          <w:rFonts w:ascii="Times New Roman" w:hAnsi="Times New Roman" w:cs="Times New Roman"/>
        </w:rPr>
      </w:pPr>
      <w:r>
        <w:rPr>
          <w:rFonts w:ascii="Times New Roman" w:hAnsi="Times New Roman" w:cs="Times New Roman"/>
        </w:rPr>
        <w:t>Çünkü bizler Allah’ın hükmünü görmez hale gelerek efendimizin beyan ettiği durumla karşı karşıya kaldık:</w:t>
      </w:r>
    </w:p>
    <w:p w:rsidR="003A5361" w:rsidRDefault="00C04FCE" w:rsidP="003A5361">
      <w:pPr>
        <w:rPr>
          <w:rFonts w:ascii="Times New Roman" w:hAnsi="Times New Roman" w:cs="Times New Roman"/>
          <w:i/>
        </w:rPr>
      </w:pPr>
      <w:r>
        <w:rPr>
          <w:rFonts w:ascii="Times New Roman" w:hAnsi="Times New Roman" w:cs="Times New Roman"/>
          <w:i/>
        </w:rPr>
        <w:t xml:space="preserve">5. </w:t>
      </w:r>
      <w:r w:rsidR="003A5361" w:rsidRPr="003A5361">
        <w:rPr>
          <w:rFonts w:ascii="Times New Roman" w:hAnsi="Times New Roman" w:cs="Times New Roman"/>
          <w:i/>
        </w:rPr>
        <w:t>Bir toplumun liderleri (yön</w:t>
      </w:r>
      <w:r>
        <w:rPr>
          <w:rFonts w:ascii="Times New Roman" w:hAnsi="Times New Roman" w:cs="Times New Roman"/>
          <w:i/>
        </w:rPr>
        <w:t>eticileri), Allah'ın kitabı Kur</w:t>
      </w:r>
      <w:r w:rsidR="003A5361" w:rsidRPr="003A5361">
        <w:rPr>
          <w:rFonts w:ascii="Times New Roman" w:hAnsi="Times New Roman" w:cs="Times New Roman"/>
          <w:i/>
        </w:rPr>
        <w:t>an ile hükmetmeyi terk edip Allah'ın indirdiği hükümlerden işlerine gelenleri seçerlerse, Allah Teâlâ onları kendi aralarında savaştırı</w:t>
      </w:r>
      <w:r w:rsidR="003A5361">
        <w:rPr>
          <w:rFonts w:ascii="Times New Roman" w:hAnsi="Times New Roman" w:cs="Times New Roman"/>
          <w:i/>
        </w:rPr>
        <w:t xml:space="preserve">r (onları birbirine düşürür)." </w:t>
      </w:r>
      <w:r w:rsidR="003A5361">
        <w:rPr>
          <w:rStyle w:val="DipnotBavurusu"/>
          <w:rFonts w:ascii="Times New Roman" w:hAnsi="Times New Roman" w:cs="Times New Roman"/>
          <w:i/>
        </w:rPr>
        <w:footnoteReference w:id="6"/>
      </w:r>
    </w:p>
    <w:p w:rsidR="00C04FCE" w:rsidRDefault="00C04FCE" w:rsidP="003A5361">
      <w:pPr>
        <w:rPr>
          <w:rFonts w:ascii="Times New Roman" w:hAnsi="Times New Roman" w:cs="Times New Roman"/>
        </w:rPr>
      </w:pPr>
      <w:r>
        <w:rPr>
          <w:rFonts w:ascii="Times New Roman" w:hAnsi="Times New Roman" w:cs="Times New Roman"/>
        </w:rPr>
        <w:t xml:space="preserve">Allah Resulü s.a.v ‘in ifade ettiği </w:t>
      </w:r>
      <w:r w:rsidR="008E4FAD">
        <w:rPr>
          <w:rFonts w:ascii="Times New Roman" w:hAnsi="Times New Roman" w:cs="Times New Roman"/>
        </w:rPr>
        <w:t xml:space="preserve">bu </w:t>
      </w:r>
      <w:r>
        <w:rPr>
          <w:rFonts w:ascii="Times New Roman" w:hAnsi="Times New Roman" w:cs="Times New Roman"/>
        </w:rPr>
        <w:t>son hüküm aslında bütün sıkıntıların ortadan kalkması için gerekli olan yegâne şarttır. Eğer ki bir Müslüman bu amaç ile yaşamaz ve niyetinde bu hedef bulunmazsa cahiliye ölümü üzere ölme tehlikesi ile karşı karşıya kalır.</w:t>
      </w:r>
      <w:r w:rsidR="008E4FAD">
        <w:rPr>
          <w:rFonts w:ascii="Times New Roman" w:hAnsi="Times New Roman" w:cs="Times New Roman"/>
        </w:rPr>
        <w:t xml:space="preserve"> </w:t>
      </w:r>
      <w:r>
        <w:rPr>
          <w:rFonts w:ascii="Times New Roman" w:hAnsi="Times New Roman" w:cs="Times New Roman"/>
        </w:rPr>
        <w:t>Öyle ise Allah’ın rahmetine ermek istiyorsak Rabbimizin beyanına kulak vermemiz gerekir:</w:t>
      </w:r>
    </w:p>
    <w:p w:rsidR="00C04FCE" w:rsidRPr="00C04FCE" w:rsidRDefault="00C04FCE" w:rsidP="00C04FCE">
      <w:pPr>
        <w:jc w:val="right"/>
        <w:rPr>
          <w:rFonts w:ascii="Times New Roman" w:hAnsi="Times New Roman" w:cs="Times New Roman"/>
          <w:sz w:val="32"/>
          <w:szCs w:val="32"/>
        </w:rPr>
      </w:pPr>
      <w:r w:rsidRPr="00C04FCE">
        <w:rPr>
          <w:rFonts w:ascii="Times New Roman" w:hAnsi="Times New Roman" w:cs="Times New Roman"/>
          <w:sz w:val="32"/>
          <w:szCs w:val="32"/>
          <w:rtl/>
        </w:rPr>
        <w:t>يُرْسِلِ السَّمَٓاءَ عَلَيْكُمْ مِدْرَارًاۙ</w:t>
      </w:r>
    </w:p>
    <w:p w:rsidR="00C04FCE" w:rsidRPr="00780F99" w:rsidRDefault="00C04FCE" w:rsidP="00C04FCE">
      <w:pPr>
        <w:rPr>
          <w:rFonts w:ascii="Times New Roman" w:hAnsi="Times New Roman" w:cs="Times New Roman"/>
        </w:rPr>
      </w:pPr>
      <w:r w:rsidRPr="00780F99">
        <w:rPr>
          <w:rFonts w:ascii="Times New Roman" w:hAnsi="Times New Roman" w:cs="Times New Roman"/>
          <w:b/>
        </w:rPr>
        <w:t>“Bağışlanma dileyin ki</w:t>
      </w:r>
      <w:r w:rsidR="008E4FAD">
        <w:rPr>
          <w:rFonts w:ascii="Times New Roman" w:hAnsi="Times New Roman" w:cs="Times New Roman"/>
          <w:b/>
        </w:rPr>
        <w:t xml:space="preserve"> Rabbiniz </w:t>
      </w:r>
      <w:r w:rsidRPr="00780F99">
        <w:rPr>
          <w:rFonts w:ascii="Times New Roman" w:hAnsi="Times New Roman" w:cs="Times New Roman"/>
          <w:b/>
        </w:rPr>
        <w:t xml:space="preserve"> üzerinize bol bol yağmur yağdırsın.”</w:t>
      </w:r>
      <w:r w:rsidRPr="00780F99">
        <w:rPr>
          <w:rFonts w:ascii="Times New Roman" w:hAnsi="Times New Roman" w:cs="Times New Roman"/>
        </w:rPr>
        <w:t xml:space="preserve"> </w:t>
      </w:r>
      <w:r w:rsidRPr="00780F99">
        <w:rPr>
          <w:rStyle w:val="DipnotBavurusu"/>
          <w:rFonts w:ascii="Times New Roman" w:hAnsi="Times New Roman" w:cs="Times New Roman"/>
        </w:rPr>
        <w:footnoteReference w:id="7"/>
      </w:r>
    </w:p>
    <w:p w:rsidR="00C04FCE" w:rsidRPr="00780F99" w:rsidRDefault="00A219BB" w:rsidP="00A219BB">
      <w:pPr>
        <w:rPr>
          <w:rFonts w:ascii="Times New Roman" w:hAnsi="Times New Roman" w:cs="Times New Roman"/>
        </w:rPr>
      </w:pPr>
      <w:r w:rsidRPr="00780F99">
        <w:rPr>
          <w:rFonts w:ascii="Times New Roman" w:hAnsi="Times New Roman" w:cs="Times New Roman"/>
        </w:rPr>
        <w:t xml:space="preserve">Rabbimiz bizden öncede birçok topluluk var etti. Bizlere verdiği gibi onlara da nimetler verdi. Ancak onlardan bazıları Rablerinin verdiği nimete nankörlük </w:t>
      </w:r>
      <w:r w:rsidR="008E4FAD">
        <w:rPr>
          <w:rFonts w:ascii="Times New Roman" w:hAnsi="Times New Roman" w:cs="Times New Roman"/>
        </w:rPr>
        <w:t>ederek</w:t>
      </w:r>
      <w:r w:rsidRPr="00780F99">
        <w:rPr>
          <w:rFonts w:ascii="Times New Roman" w:hAnsi="Times New Roman" w:cs="Times New Roman"/>
        </w:rPr>
        <w:t xml:space="preserve"> helak oldu</w:t>
      </w:r>
      <w:r w:rsidR="008E4FAD">
        <w:rPr>
          <w:rFonts w:ascii="Times New Roman" w:hAnsi="Times New Roman" w:cs="Times New Roman"/>
        </w:rPr>
        <w:t>lar</w:t>
      </w:r>
      <w:r w:rsidRPr="00780F99">
        <w:rPr>
          <w:rFonts w:ascii="Times New Roman" w:hAnsi="Times New Roman" w:cs="Times New Roman"/>
        </w:rPr>
        <w:t>. Rabbimiz böyle bir sona gark olmamamız için bizlere şöyle sesleniyor:</w:t>
      </w:r>
    </w:p>
    <w:p w:rsidR="00A219BB" w:rsidRPr="00A219BB" w:rsidRDefault="00A219BB" w:rsidP="00A219BB">
      <w:pPr>
        <w:jc w:val="right"/>
        <w:rPr>
          <w:rFonts w:ascii="Times New Roman" w:hAnsi="Times New Roman" w:cs="Times New Roman"/>
          <w:sz w:val="32"/>
          <w:szCs w:val="32"/>
        </w:rPr>
      </w:pPr>
      <w:r w:rsidRPr="00A219BB">
        <w:rPr>
          <w:rFonts w:ascii="Times New Roman" w:hAnsi="Times New Roman" w:cs="Times New Roman"/>
          <w:sz w:val="32"/>
          <w:szCs w:val="32"/>
          <w:rtl/>
        </w:rPr>
        <w:lastRenderedPageBreak/>
        <w:t>اَلَمْ يَرَوْا كَمْ اَهْلَكْنَا مِنْ قَبْلِهِمْ مِنْ قَرْنٍ مَكَّنَّاهُمْ فِي الْاَرْضِ مَا لَمْ نُمَكِّنْ لَكُمْ وَاَرْسَلْنَا السَّمَٓاءَ عَلَيْهِمْ مِدْرَارًاۖ وَجَعَلْنَا الْاَنْهَارَ تَجْر۪ي مِنْ تَحْتِهِمْ فَاَهْلَكْنَاهُمْ بِذُنُوبِهِمْ وَاَنْشَأْنَا مِنْ بَعْدِهِمْ قَرْنًا اٰخَر۪ينَ</w:t>
      </w:r>
    </w:p>
    <w:p w:rsidR="00A219BB" w:rsidRDefault="00A219BB" w:rsidP="00A219BB">
      <w:pPr>
        <w:rPr>
          <w:rFonts w:ascii="Times New Roman" w:hAnsi="Times New Roman" w:cs="Times New Roman"/>
        </w:rPr>
      </w:pPr>
      <w:r w:rsidRPr="00A219BB">
        <w:rPr>
          <w:rFonts w:ascii="Times New Roman" w:hAnsi="Times New Roman" w:cs="Times New Roman"/>
          <w:b/>
        </w:rPr>
        <w:t>“Onlardan önce nice nesilleri helâk ettiğimizi görüp üzerinde hiç düşünmezler mi? Üstelik biz onlara yeryüzünde size vermediğimiz imkânları vermiş, üzerlerine bol bol yağmurlar yağdırmış, ev ve bağlarının altlarından ırmaklar akıtmıştık. Evet, günahları sebebiyle onları helâk ettik ve onların ardından başka nesiller meydana getirdik.”</w:t>
      </w:r>
      <w:r>
        <w:rPr>
          <w:rFonts w:ascii="Times New Roman" w:hAnsi="Times New Roman" w:cs="Times New Roman"/>
        </w:rPr>
        <w:t xml:space="preserve"> </w:t>
      </w:r>
      <w:r>
        <w:rPr>
          <w:rStyle w:val="DipnotBavurusu"/>
          <w:rFonts w:ascii="Times New Roman" w:hAnsi="Times New Roman" w:cs="Times New Roman"/>
        </w:rPr>
        <w:footnoteReference w:id="8"/>
      </w:r>
    </w:p>
    <w:p w:rsidR="00A219BB" w:rsidRDefault="00A219BB" w:rsidP="00A219BB">
      <w:pPr>
        <w:rPr>
          <w:rFonts w:ascii="Times New Roman" w:hAnsi="Times New Roman" w:cs="Times New Roman"/>
        </w:rPr>
      </w:pPr>
      <w:r>
        <w:rPr>
          <w:rFonts w:ascii="Times New Roman" w:hAnsi="Times New Roman" w:cs="Times New Roman"/>
        </w:rPr>
        <w:t>Onlardan sonra gelen bizler şimdi Rabbimize el açıp rahmetini isteyip yağmur ve kar niyazında bulunacaksak hayatımıza çeki düzen vermek zorundayız. Çünkü Rabbimiz kendisine çeki düzen veren kullarına rahmetini sağanak sağanak vereceğinin müjdesini şöyle ortaya koyuyor:</w:t>
      </w:r>
    </w:p>
    <w:p w:rsidR="00A219BB" w:rsidRPr="00A219BB" w:rsidRDefault="00A219BB" w:rsidP="00A219BB">
      <w:pPr>
        <w:jc w:val="right"/>
        <w:rPr>
          <w:rFonts w:ascii="Times New Roman" w:hAnsi="Times New Roman" w:cs="Times New Roman"/>
          <w:sz w:val="32"/>
          <w:szCs w:val="32"/>
          <w:rtl/>
        </w:rPr>
      </w:pPr>
      <w:r w:rsidRPr="00A219BB">
        <w:rPr>
          <w:rFonts w:ascii="Times New Roman" w:hAnsi="Times New Roman" w:cs="Times New Roman"/>
          <w:sz w:val="32"/>
          <w:szCs w:val="32"/>
          <w:rtl/>
        </w:rPr>
        <w:t>وَاَنْ لَوِ اسْتَقَامُوا عَلَى الطَّرٖيقَةِ لَاَسْقَيْنَاهُمْ مَٓاءً غَدَقاًۙ</w:t>
      </w:r>
    </w:p>
    <w:p w:rsidR="00A219BB" w:rsidRPr="00A219BB" w:rsidRDefault="00A219BB" w:rsidP="00A219BB">
      <w:pPr>
        <w:rPr>
          <w:rFonts w:ascii="Times New Roman" w:hAnsi="Times New Roman" w:cs="Times New Roman"/>
          <w:rtl/>
        </w:rPr>
      </w:pPr>
      <w:r w:rsidRPr="00BF0845">
        <w:rPr>
          <w:rFonts w:ascii="Times New Roman" w:hAnsi="Times New Roman" w:cs="Times New Roman"/>
          <w:b/>
        </w:rPr>
        <w:t>“Onlar gerçekten o yol üzere dosdoğru gitselerdi, elbette kendilerine bol bir su verirdik.”</w:t>
      </w:r>
      <w:r w:rsidRPr="00A219BB">
        <w:rPr>
          <w:rFonts w:ascii="Times New Roman" w:hAnsi="Times New Roman" w:cs="Times New Roman"/>
        </w:rPr>
        <w:t xml:space="preserve"> </w:t>
      </w:r>
      <w:r>
        <w:rPr>
          <w:rFonts w:ascii="Times New Roman" w:hAnsi="Times New Roman" w:cs="Times New Roman"/>
        </w:rPr>
        <w:t xml:space="preserve"> </w:t>
      </w:r>
      <w:r>
        <w:rPr>
          <w:rStyle w:val="DipnotBavurusu"/>
          <w:rFonts w:ascii="Times New Roman" w:hAnsi="Times New Roman" w:cs="Times New Roman"/>
        </w:rPr>
        <w:footnoteReference w:id="9"/>
      </w:r>
    </w:p>
    <w:p w:rsidR="00BF0845" w:rsidRDefault="00BF0845" w:rsidP="00A219BB">
      <w:pPr>
        <w:rPr>
          <w:rFonts w:ascii="Times New Roman" w:hAnsi="Times New Roman" w:cs="Times New Roman"/>
        </w:rPr>
      </w:pPr>
      <w:r>
        <w:rPr>
          <w:rFonts w:ascii="Times New Roman" w:hAnsi="Times New Roman" w:cs="Times New Roman"/>
        </w:rPr>
        <w:t>Geliniz şu mübarek saatlerde Rabbimize el açalım ve niyazda bulunalım!</w:t>
      </w:r>
    </w:p>
    <w:p w:rsidR="00BF0845" w:rsidRDefault="00BF0845" w:rsidP="00A219BB">
      <w:pPr>
        <w:rPr>
          <w:rFonts w:ascii="Times New Roman" w:hAnsi="Times New Roman" w:cs="Times New Roman"/>
        </w:rPr>
      </w:pPr>
      <w:r>
        <w:rPr>
          <w:rFonts w:ascii="Times New Roman" w:hAnsi="Times New Roman" w:cs="Times New Roman"/>
        </w:rPr>
        <w:t>Rabbim bizleri bağışla</w:t>
      </w:r>
      <w:r w:rsidR="00780F99">
        <w:rPr>
          <w:rFonts w:ascii="Times New Roman" w:hAnsi="Times New Roman" w:cs="Times New Roman"/>
        </w:rPr>
        <w:t>, bizlere mağfiret et, bizleri sevdiğin kulların zümresine dahil et!</w:t>
      </w:r>
    </w:p>
    <w:p w:rsidR="00BF0845" w:rsidRDefault="00BF0845" w:rsidP="00A219BB">
      <w:pPr>
        <w:rPr>
          <w:rFonts w:ascii="Times New Roman" w:hAnsi="Times New Roman" w:cs="Times New Roman"/>
        </w:rPr>
      </w:pPr>
      <w:r>
        <w:rPr>
          <w:rFonts w:ascii="Times New Roman" w:hAnsi="Times New Roman" w:cs="Times New Roman"/>
        </w:rPr>
        <w:t>Rabbim bizler aciz kullarınız, nefsimize yenildik, şeytana kandık bizleri yeniden kulluğuna kabul eyle!</w:t>
      </w:r>
    </w:p>
    <w:p w:rsidR="00BF0845" w:rsidRDefault="009605DA" w:rsidP="00A219BB">
      <w:pPr>
        <w:rPr>
          <w:rFonts w:ascii="Times New Roman" w:hAnsi="Times New Roman" w:cs="Times New Roman"/>
        </w:rPr>
      </w:pPr>
      <w:r>
        <w:rPr>
          <w:rFonts w:ascii="Times New Roman" w:hAnsi="Times New Roman" w:cs="Times New Roman"/>
        </w:rPr>
        <w:t>Rabbim sevdiğin habibin hürmetine, sevdiğin kullar hürmetine, dilsiz mahlûkların hürmetine bizlere acı, bizlere rahmetini indir, bizleri suya kavuştur!</w:t>
      </w:r>
    </w:p>
    <w:p w:rsidR="005A69EB" w:rsidRPr="000E1FF8" w:rsidRDefault="009605DA" w:rsidP="000E1FF8">
      <w:pPr>
        <w:rPr>
          <w:rFonts w:ascii="Times New Roman" w:hAnsi="Times New Roman" w:cs="Times New Roman"/>
        </w:rPr>
      </w:pPr>
      <w:r>
        <w:rPr>
          <w:rFonts w:ascii="Times New Roman" w:hAnsi="Times New Roman" w:cs="Times New Roman"/>
        </w:rPr>
        <w:t>Rabbim kapına geldik, sana el açtık, senden diliyor, senden istiyoruz. Bizleri umduklarımıza nail, korktuklarımızdan emin eyle!</w:t>
      </w:r>
    </w:p>
    <w:sectPr w:rsidR="005A69EB" w:rsidRPr="000E1FF8" w:rsidSect="00CE06BE">
      <w:pgSz w:w="16838" w:h="11906" w:orient="landscape"/>
      <w:pgMar w:top="284" w:right="962" w:bottom="142" w:left="284" w:header="708" w:footer="708" w:gutter="0"/>
      <w:cols w:num="2" w:space="27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3B" w:rsidRDefault="00353E3B" w:rsidP="005A69EB">
      <w:pPr>
        <w:spacing w:after="0" w:line="240" w:lineRule="auto"/>
      </w:pPr>
      <w:r>
        <w:separator/>
      </w:r>
    </w:p>
  </w:endnote>
  <w:endnote w:type="continuationSeparator" w:id="1">
    <w:p w:rsidR="00353E3B" w:rsidRDefault="00353E3B" w:rsidP="005A6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3B" w:rsidRDefault="00353E3B" w:rsidP="005A69EB">
      <w:pPr>
        <w:spacing w:after="0" w:line="240" w:lineRule="auto"/>
      </w:pPr>
      <w:r>
        <w:separator/>
      </w:r>
    </w:p>
  </w:footnote>
  <w:footnote w:type="continuationSeparator" w:id="1">
    <w:p w:rsidR="00353E3B" w:rsidRDefault="00353E3B" w:rsidP="005A69EB">
      <w:pPr>
        <w:spacing w:after="0" w:line="240" w:lineRule="auto"/>
      </w:pPr>
      <w:r>
        <w:continuationSeparator/>
      </w:r>
    </w:p>
  </w:footnote>
  <w:footnote w:id="2">
    <w:p w:rsidR="005A69EB" w:rsidRDefault="005A69EB">
      <w:pPr>
        <w:pStyle w:val="DipnotMetni"/>
      </w:pPr>
      <w:r>
        <w:rPr>
          <w:rStyle w:val="DipnotBavurusu"/>
        </w:rPr>
        <w:footnoteRef/>
      </w:r>
      <w:r>
        <w:t xml:space="preserve"> En-am 59</w:t>
      </w:r>
    </w:p>
  </w:footnote>
  <w:footnote w:id="3">
    <w:p w:rsidR="008000C3" w:rsidRDefault="008000C3">
      <w:pPr>
        <w:pStyle w:val="DipnotMetni"/>
      </w:pPr>
      <w:r>
        <w:rPr>
          <w:rStyle w:val="DipnotBavurusu"/>
        </w:rPr>
        <w:footnoteRef/>
      </w:r>
      <w:r>
        <w:t xml:space="preserve"> Zariyat 56 - 57</w:t>
      </w:r>
    </w:p>
  </w:footnote>
  <w:footnote w:id="4">
    <w:p w:rsidR="00C3068E" w:rsidRDefault="00C3068E">
      <w:pPr>
        <w:pStyle w:val="DipnotMetni"/>
      </w:pPr>
      <w:r>
        <w:rPr>
          <w:rStyle w:val="DipnotBavurusu"/>
        </w:rPr>
        <w:footnoteRef/>
      </w:r>
      <w:r>
        <w:t xml:space="preserve"> Rum 41</w:t>
      </w:r>
    </w:p>
  </w:footnote>
  <w:footnote w:id="5">
    <w:p w:rsidR="004159C3" w:rsidRDefault="004159C3">
      <w:pPr>
        <w:pStyle w:val="DipnotMetni"/>
      </w:pPr>
      <w:r>
        <w:rPr>
          <w:rStyle w:val="DipnotBavurusu"/>
        </w:rPr>
        <w:footnoteRef/>
      </w:r>
      <w:r>
        <w:t xml:space="preserve"> Bakara 22</w:t>
      </w:r>
    </w:p>
  </w:footnote>
  <w:footnote w:id="6">
    <w:p w:rsidR="003A5361" w:rsidRDefault="003A5361">
      <w:pPr>
        <w:pStyle w:val="DipnotMetni"/>
      </w:pPr>
      <w:r>
        <w:rPr>
          <w:rStyle w:val="DipnotBavurusu"/>
        </w:rPr>
        <w:footnoteRef/>
      </w:r>
      <w:r>
        <w:t xml:space="preserve"> </w:t>
      </w:r>
      <w:r w:rsidRPr="003A5361">
        <w:t>İbn-i Mâce; hadis no: 4155. Elbânî, "Sahih-i İbn-i Mâce"de 'hadis, hasendir' demiştir.</w:t>
      </w:r>
    </w:p>
  </w:footnote>
  <w:footnote w:id="7">
    <w:p w:rsidR="00C04FCE" w:rsidRDefault="00C04FCE">
      <w:pPr>
        <w:pStyle w:val="DipnotMetni"/>
      </w:pPr>
      <w:r>
        <w:rPr>
          <w:rStyle w:val="DipnotBavurusu"/>
        </w:rPr>
        <w:footnoteRef/>
      </w:r>
      <w:r>
        <w:t xml:space="preserve"> Nuh 11</w:t>
      </w:r>
    </w:p>
  </w:footnote>
  <w:footnote w:id="8">
    <w:p w:rsidR="00A219BB" w:rsidRDefault="00A219BB">
      <w:pPr>
        <w:pStyle w:val="DipnotMetni"/>
      </w:pPr>
      <w:r>
        <w:rPr>
          <w:rStyle w:val="DipnotBavurusu"/>
        </w:rPr>
        <w:footnoteRef/>
      </w:r>
      <w:r>
        <w:t xml:space="preserve"> En-am 6</w:t>
      </w:r>
    </w:p>
  </w:footnote>
  <w:footnote w:id="9">
    <w:p w:rsidR="00A219BB" w:rsidRDefault="00A219BB">
      <w:pPr>
        <w:pStyle w:val="DipnotMetni"/>
      </w:pPr>
      <w:r>
        <w:rPr>
          <w:rStyle w:val="DipnotBavurusu"/>
        </w:rPr>
        <w:footnoteRef/>
      </w:r>
      <w:r>
        <w:t xml:space="preserve"> </w:t>
      </w:r>
      <w:r w:rsidRPr="00A219BB">
        <w:rPr>
          <w:rFonts w:ascii="Times New Roman" w:hAnsi="Times New Roman" w:cs="Times New Roman"/>
        </w:rPr>
        <w:t>Cin 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E1FF8"/>
    <w:rsid w:val="00007B31"/>
    <w:rsid w:val="00051078"/>
    <w:rsid w:val="000A5ADE"/>
    <w:rsid w:val="000B2328"/>
    <w:rsid w:val="000E1FF8"/>
    <w:rsid w:val="00114E6C"/>
    <w:rsid w:val="002D3998"/>
    <w:rsid w:val="002D6DF8"/>
    <w:rsid w:val="00353E3B"/>
    <w:rsid w:val="003A5361"/>
    <w:rsid w:val="003F7C7D"/>
    <w:rsid w:val="004159C3"/>
    <w:rsid w:val="00424756"/>
    <w:rsid w:val="005A69EB"/>
    <w:rsid w:val="00671739"/>
    <w:rsid w:val="007232CC"/>
    <w:rsid w:val="00780F99"/>
    <w:rsid w:val="007848B4"/>
    <w:rsid w:val="008000C3"/>
    <w:rsid w:val="00852DA0"/>
    <w:rsid w:val="008909FA"/>
    <w:rsid w:val="008E4FAD"/>
    <w:rsid w:val="008E6F1A"/>
    <w:rsid w:val="009079BA"/>
    <w:rsid w:val="009160CA"/>
    <w:rsid w:val="009605DA"/>
    <w:rsid w:val="00A14DD6"/>
    <w:rsid w:val="00A219BB"/>
    <w:rsid w:val="00AA326B"/>
    <w:rsid w:val="00B70FED"/>
    <w:rsid w:val="00BF0845"/>
    <w:rsid w:val="00C04FCE"/>
    <w:rsid w:val="00C3068E"/>
    <w:rsid w:val="00CE06BE"/>
    <w:rsid w:val="00D962A0"/>
    <w:rsid w:val="00DD2DBF"/>
    <w:rsid w:val="00E30B68"/>
    <w:rsid w:val="00F025F7"/>
    <w:rsid w:val="00F305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A69E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A69EB"/>
    <w:rPr>
      <w:sz w:val="20"/>
      <w:szCs w:val="20"/>
    </w:rPr>
  </w:style>
  <w:style w:type="character" w:styleId="DipnotBavurusu">
    <w:name w:val="footnote reference"/>
    <w:basedOn w:val="VarsaylanParagrafYazTipi"/>
    <w:uiPriority w:val="99"/>
    <w:semiHidden/>
    <w:unhideWhenUsed/>
    <w:rsid w:val="005A69EB"/>
    <w:rPr>
      <w:vertAlign w:val="superscript"/>
    </w:rPr>
  </w:style>
  <w:style w:type="paragraph" w:styleId="NormalWeb">
    <w:name w:val="Normal (Web)"/>
    <w:basedOn w:val="Normal"/>
    <w:uiPriority w:val="99"/>
    <w:semiHidden/>
    <w:unhideWhenUsed/>
    <w:rsid w:val="00C04F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903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C02D-5DA2-4303-9C71-F18742E0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1656</Words>
  <Characters>9444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14</cp:revision>
  <dcterms:created xsi:type="dcterms:W3CDTF">2023-01-16T09:11:00Z</dcterms:created>
  <dcterms:modified xsi:type="dcterms:W3CDTF">2023-01-18T06:03:00Z</dcterms:modified>
</cp:coreProperties>
</file>