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D614E3" w:rsidP="00D614E3">
      <w:pPr>
        <w:jc w:val="center"/>
        <w:rPr>
          <w:rFonts w:asciiTheme="majorBidi" w:hAnsiTheme="majorBidi" w:cstheme="majorBidi"/>
          <w:sz w:val="32"/>
          <w:szCs w:val="32"/>
        </w:rPr>
      </w:pPr>
      <w:r w:rsidRPr="00D614E3">
        <w:rPr>
          <w:rFonts w:asciiTheme="majorBidi" w:hAnsiTheme="majorBidi" w:cstheme="majorBidi"/>
          <w:sz w:val="32"/>
          <w:szCs w:val="32"/>
        </w:rPr>
        <w:t>EŞKİYADAN SAHABE ÇIKARAN YANGIN</w:t>
      </w:r>
    </w:p>
    <w:p w:rsidR="00D614E3" w:rsidRDefault="00D614E3" w:rsidP="00D614E3">
      <w:pPr>
        <w:rPr>
          <w:rFonts w:asciiTheme="majorBidi" w:hAnsiTheme="majorBidi" w:cstheme="majorBidi"/>
        </w:rPr>
      </w:pPr>
      <w:r>
        <w:rPr>
          <w:rFonts w:asciiTheme="majorBidi" w:hAnsiTheme="majorBidi" w:cstheme="majorBidi"/>
        </w:rPr>
        <w:t>Değerli kardeşlerim:</w:t>
      </w:r>
    </w:p>
    <w:p w:rsidR="00D614E3" w:rsidRDefault="003262A8" w:rsidP="00D614E3">
      <w:pPr>
        <w:rPr>
          <w:rFonts w:asciiTheme="majorBidi" w:hAnsiTheme="majorBidi" w:cstheme="majorBidi"/>
        </w:rPr>
      </w:pPr>
      <w:r>
        <w:rPr>
          <w:rFonts w:asciiTheme="majorBidi" w:hAnsiTheme="majorBidi" w:cstheme="majorBidi"/>
        </w:rPr>
        <w:t>İnsanı aklı ile yaratılmışların en üstünü kılan Allah c.c kullarına bahşe</w:t>
      </w:r>
      <w:r w:rsidR="00FF7679">
        <w:rPr>
          <w:rFonts w:asciiTheme="majorBidi" w:hAnsiTheme="majorBidi" w:cstheme="majorBidi"/>
        </w:rPr>
        <w:t>ttiği aklı kullanmaları yönüyle insanı değerlendirmeye tabi tutmuş ve şöyle buyurmuştur:</w:t>
      </w:r>
    </w:p>
    <w:p w:rsidR="00FF7679" w:rsidRPr="00FF7679" w:rsidRDefault="00FF7679" w:rsidP="00FF7679">
      <w:pPr>
        <w:jc w:val="right"/>
        <w:rPr>
          <w:rFonts w:asciiTheme="majorBidi" w:hAnsiTheme="majorBidi" w:cstheme="majorBidi"/>
          <w:sz w:val="32"/>
          <w:szCs w:val="32"/>
        </w:rPr>
      </w:pPr>
      <w:r w:rsidRPr="00FF7679">
        <w:rPr>
          <w:rFonts w:asciiTheme="majorBidi" w:hAnsiTheme="majorBidi" w:cstheme="majorBidi"/>
          <w:sz w:val="32"/>
          <w:szCs w:val="32"/>
          <w:rtl/>
        </w:rPr>
        <w:t>اَرَاَيْتَ مَنِ اتَّخَذَ اِلٰهَهُ هَوٰيهُؕ اَفَاَنْتَ تَكُونُ عَلَيْهِ وَكٖيلاًۙ</w:t>
      </w:r>
    </w:p>
    <w:p w:rsidR="00FF7679" w:rsidRPr="004D5F58" w:rsidRDefault="00FF7679" w:rsidP="00FF7679">
      <w:pPr>
        <w:rPr>
          <w:rFonts w:asciiTheme="majorBidi" w:hAnsiTheme="majorBidi" w:cstheme="majorBidi"/>
          <w:b/>
          <w:bCs/>
        </w:rPr>
      </w:pPr>
      <w:r w:rsidRPr="004D5F58">
        <w:rPr>
          <w:rFonts w:asciiTheme="majorBidi" w:hAnsiTheme="majorBidi" w:cstheme="majorBidi"/>
          <w:b/>
          <w:bCs/>
        </w:rPr>
        <w:t>“Bayağı arzularını tanrılaştıran kişiyi gördün mü? Şimdi sen, bu adamı da doğru yola getirmekle yükümlü olabilir misin?”</w:t>
      </w:r>
    </w:p>
    <w:p w:rsidR="00FF7679" w:rsidRPr="00FF7679" w:rsidRDefault="00FF7679" w:rsidP="00FF7679">
      <w:pPr>
        <w:jc w:val="right"/>
        <w:rPr>
          <w:rFonts w:asciiTheme="majorBidi" w:hAnsiTheme="majorBidi" w:cstheme="majorBidi"/>
          <w:sz w:val="32"/>
          <w:szCs w:val="32"/>
        </w:rPr>
      </w:pPr>
      <w:r w:rsidRPr="00FF7679">
        <w:rPr>
          <w:rFonts w:asciiTheme="majorBidi" w:hAnsiTheme="majorBidi" w:cstheme="majorBidi"/>
          <w:sz w:val="32"/>
          <w:szCs w:val="32"/>
          <w:rtl/>
        </w:rPr>
        <w:lastRenderedPageBreak/>
        <w:t>اَمْ تَحْسَبُ اَنَّ اَكْثَرَهُمْ يَسْمَعُونَ اَوْ يَعْقِلُونَؕ اِنْ هُمْ اِلَّا كَالْاَنْـعَامِ بَلْ هُمْ اَضَلُّ سَبٖيلاً</w:t>
      </w:r>
    </w:p>
    <w:p w:rsidR="00FF7679" w:rsidRDefault="00FF7679" w:rsidP="00FF7679">
      <w:pPr>
        <w:rPr>
          <w:rFonts w:asciiTheme="majorBidi" w:hAnsiTheme="majorBidi" w:cstheme="majorBidi"/>
        </w:rPr>
      </w:pPr>
      <w:r w:rsidRPr="004D5F58">
        <w:rPr>
          <w:rFonts w:asciiTheme="majorBidi" w:hAnsiTheme="majorBidi" w:cstheme="majorBidi"/>
          <w:b/>
          <w:bCs/>
        </w:rPr>
        <w:t>“Yoksa sen, onların büyük çoğunluğunun gerçekten senin davetine kulak verdiklerini yahut doğru dürüst düşündüklerini mi sanıyorsun? Aksine onlar, başka değil, bir hayvan sürüsü gibidirler, hatta tuttukları yol bakımından daha da sapkındırlar.”</w:t>
      </w:r>
      <w:r w:rsidR="008D5848">
        <w:rPr>
          <w:rFonts w:asciiTheme="majorBidi" w:hAnsiTheme="majorBidi" w:cstheme="majorBidi"/>
        </w:rPr>
        <w:t xml:space="preserve"> </w:t>
      </w:r>
      <w:r w:rsidR="008D5848">
        <w:rPr>
          <w:rStyle w:val="DipnotBavurusu"/>
          <w:rFonts w:asciiTheme="majorBidi" w:hAnsiTheme="majorBidi" w:cstheme="majorBidi"/>
        </w:rPr>
        <w:footnoteReference w:id="1"/>
      </w:r>
    </w:p>
    <w:p w:rsidR="00FF7679" w:rsidRDefault="00FF7679" w:rsidP="00FF7679">
      <w:pPr>
        <w:rPr>
          <w:rFonts w:asciiTheme="majorBidi" w:hAnsiTheme="majorBidi" w:cstheme="majorBidi"/>
        </w:rPr>
      </w:pPr>
      <w:r>
        <w:rPr>
          <w:rFonts w:asciiTheme="majorBidi" w:hAnsiTheme="majorBidi" w:cstheme="majorBidi"/>
        </w:rPr>
        <w:t>Kendisini var eden Rabbini bilmeyen kimseleri yol olarak hayvandan daha aşağı gören Rabbimiz</w:t>
      </w:r>
      <w:r w:rsidR="008D5848">
        <w:rPr>
          <w:rFonts w:asciiTheme="majorBidi" w:hAnsiTheme="majorBidi" w:cstheme="majorBidi"/>
        </w:rPr>
        <w:t xml:space="preserve"> Allah Resulü s.a.v in dili ile</w:t>
      </w:r>
      <w:r>
        <w:rPr>
          <w:rFonts w:asciiTheme="majorBidi" w:hAnsiTheme="majorBidi" w:cstheme="majorBidi"/>
        </w:rPr>
        <w:t xml:space="preserve"> kendisine iman edenleri de şöyle değerlendirmektedir:</w:t>
      </w:r>
    </w:p>
    <w:p w:rsidR="008D5848" w:rsidRDefault="008D5848" w:rsidP="008D5848">
      <w:pPr>
        <w:rPr>
          <w:rFonts w:asciiTheme="majorBidi" w:hAnsiTheme="majorBidi" w:cstheme="majorBidi"/>
        </w:rPr>
      </w:pPr>
      <w:r w:rsidRPr="004D5F58">
        <w:rPr>
          <w:rFonts w:asciiTheme="majorBidi" w:hAnsiTheme="majorBidi" w:cstheme="majorBidi"/>
          <w:i/>
          <w:iCs/>
        </w:rPr>
        <w:lastRenderedPageBreak/>
        <w:t>“Müminin hali ne hoş! Bütün işlerinde hayır ve kazanç vardır. Bu hal başkasına değil, sadece mümine aittir. Sevindirici bir hale (nimete) erdiğinde şükreder ve hayır elde eder. Bir sıkıntıya düştüğünde sabreder ve ondan da hayır elde eder.”</w:t>
      </w:r>
      <w:r>
        <w:rPr>
          <w:rFonts w:asciiTheme="majorBidi" w:hAnsiTheme="majorBidi" w:cstheme="majorBidi"/>
        </w:rPr>
        <w:t xml:space="preserve"> </w:t>
      </w:r>
      <w:r>
        <w:rPr>
          <w:rStyle w:val="DipnotBavurusu"/>
          <w:rFonts w:asciiTheme="majorBidi" w:hAnsiTheme="majorBidi" w:cstheme="majorBidi"/>
        </w:rPr>
        <w:footnoteReference w:id="2"/>
      </w:r>
    </w:p>
    <w:p w:rsidR="008D5848" w:rsidRPr="008D5848" w:rsidRDefault="008D5848" w:rsidP="008D5848">
      <w:pPr>
        <w:rPr>
          <w:rFonts w:asciiTheme="majorBidi" w:hAnsiTheme="majorBidi" w:cstheme="majorBidi"/>
        </w:rPr>
      </w:pPr>
      <w:r w:rsidRPr="008D5848">
        <w:rPr>
          <w:rFonts w:asciiTheme="majorBidi" w:hAnsiTheme="majorBidi" w:cstheme="majorBidi"/>
        </w:rPr>
        <w:t xml:space="preserve">Allah Resulü s.a.v’ in ifade ettiği mümine en güzel örnek, eşkıyalıktan Allah Resulünün yol arkadaşlığına giden yolun yolcusu olan </w:t>
      </w:r>
      <w:r>
        <w:rPr>
          <w:rFonts w:asciiTheme="majorBidi" w:hAnsiTheme="majorBidi" w:cstheme="majorBidi"/>
        </w:rPr>
        <w:t>Ebu Zer el-</w:t>
      </w:r>
      <w:proofErr w:type="spellStart"/>
      <w:r>
        <w:rPr>
          <w:rFonts w:asciiTheme="majorBidi" w:hAnsiTheme="majorBidi" w:cstheme="majorBidi"/>
        </w:rPr>
        <w:t>Gıfari’nin</w:t>
      </w:r>
      <w:proofErr w:type="spellEnd"/>
      <w:r>
        <w:rPr>
          <w:rFonts w:asciiTheme="majorBidi" w:hAnsiTheme="majorBidi" w:cstheme="majorBidi"/>
        </w:rPr>
        <w:t xml:space="preserve"> hayatıdır.</w:t>
      </w:r>
    </w:p>
    <w:p w:rsidR="008D5848" w:rsidRDefault="008D5848" w:rsidP="008D5848">
      <w:pPr>
        <w:rPr>
          <w:rFonts w:asciiTheme="majorBidi" w:hAnsiTheme="majorBidi" w:cstheme="majorBidi"/>
        </w:rPr>
      </w:pPr>
      <w:r>
        <w:rPr>
          <w:rFonts w:asciiTheme="majorBidi" w:hAnsiTheme="majorBidi" w:cstheme="majorBidi"/>
        </w:rPr>
        <w:t>Ebu Zer el-</w:t>
      </w:r>
      <w:proofErr w:type="spellStart"/>
      <w:r>
        <w:rPr>
          <w:rFonts w:asciiTheme="majorBidi" w:hAnsiTheme="majorBidi" w:cstheme="majorBidi"/>
        </w:rPr>
        <w:t>Gıfari</w:t>
      </w:r>
      <w:proofErr w:type="spellEnd"/>
      <w:r>
        <w:rPr>
          <w:rFonts w:asciiTheme="majorBidi" w:hAnsiTheme="majorBidi" w:cstheme="majorBidi"/>
        </w:rPr>
        <w:t xml:space="preserve"> haram aylarda </w:t>
      </w:r>
      <w:r w:rsidRPr="00D614E3">
        <w:rPr>
          <w:rFonts w:asciiTheme="majorBidi" w:hAnsiTheme="majorBidi" w:cstheme="majorBidi"/>
        </w:rPr>
        <w:t xml:space="preserve">bile baskın yapmaktan, yağmacılıktan ve yol kesmekten çekinmeyen </w:t>
      </w:r>
      <w:proofErr w:type="spellStart"/>
      <w:r w:rsidRPr="00D614E3">
        <w:rPr>
          <w:rFonts w:asciiTheme="majorBidi" w:hAnsiTheme="majorBidi" w:cstheme="majorBidi"/>
        </w:rPr>
        <w:t>Gıfâr</w:t>
      </w:r>
      <w:proofErr w:type="spellEnd"/>
      <w:r w:rsidRPr="00D614E3">
        <w:rPr>
          <w:rFonts w:asciiTheme="majorBidi" w:hAnsiTheme="majorBidi" w:cstheme="majorBidi"/>
        </w:rPr>
        <w:t xml:space="preserve"> kabilesine mensuptur. Müslüman olmadan önce </w:t>
      </w:r>
      <w:proofErr w:type="spellStart"/>
      <w:r w:rsidRPr="00D614E3">
        <w:rPr>
          <w:rFonts w:asciiTheme="majorBidi" w:hAnsiTheme="majorBidi" w:cstheme="majorBidi"/>
        </w:rPr>
        <w:t>Ebû</w:t>
      </w:r>
      <w:proofErr w:type="spellEnd"/>
      <w:r w:rsidRPr="00D614E3">
        <w:rPr>
          <w:rFonts w:asciiTheme="majorBidi" w:hAnsiTheme="majorBidi" w:cstheme="majorBidi"/>
        </w:rPr>
        <w:t xml:space="preserve"> </w:t>
      </w:r>
      <w:proofErr w:type="spellStart"/>
      <w:r w:rsidRPr="00D614E3">
        <w:rPr>
          <w:rFonts w:asciiTheme="majorBidi" w:hAnsiTheme="majorBidi" w:cstheme="majorBidi"/>
        </w:rPr>
        <w:t>Zerr</w:t>
      </w:r>
      <w:proofErr w:type="spellEnd"/>
      <w:r w:rsidRPr="00D614E3">
        <w:rPr>
          <w:rFonts w:asciiTheme="majorBidi" w:hAnsiTheme="majorBidi" w:cstheme="majorBidi"/>
        </w:rPr>
        <w:t xml:space="preserve">‘in </w:t>
      </w:r>
      <w:r w:rsidRPr="00D614E3">
        <w:rPr>
          <w:rFonts w:asciiTheme="majorBidi" w:hAnsiTheme="majorBidi" w:cstheme="majorBidi"/>
        </w:rPr>
        <w:lastRenderedPageBreak/>
        <w:t>de yol kesip yağmacılık yaptığı, hatta kabilesinin en atılgan ve gözü pek yağmacılarından olduğu nakledilir.</w:t>
      </w:r>
    </w:p>
    <w:p w:rsidR="008D5848" w:rsidRPr="008D5848" w:rsidRDefault="008D5848" w:rsidP="00727270">
      <w:pPr>
        <w:rPr>
          <w:rFonts w:asciiTheme="majorBidi" w:hAnsiTheme="majorBidi" w:cstheme="majorBidi"/>
        </w:rPr>
      </w:pPr>
      <w:r w:rsidRPr="00D614E3">
        <w:rPr>
          <w:rFonts w:asciiTheme="majorBidi" w:hAnsiTheme="majorBidi" w:cstheme="majorBidi"/>
        </w:rPr>
        <w:t xml:space="preserve">Ancak </w:t>
      </w:r>
      <w:proofErr w:type="spellStart"/>
      <w:r w:rsidRPr="00D614E3">
        <w:rPr>
          <w:rFonts w:asciiTheme="majorBidi" w:hAnsiTheme="majorBidi" w:cstheme="majorBidi"/>
        </w:rPr>
        <w:t>Gıfâr</w:t>
      </w:r>
      <w:proofErr w:type="spellEnd"/>
      <w:r w:rsidRPr="00D614E3">
        <w:rPr>
          <w:rFonts w:asciiTheme="majorBidi" w:hAnsiTheme="majorBidi" w:cstheme="majorBidi"/>
        </w:rPr>
        <w:t xml:space="preserve"> halkı gibi putlara tapmaz, onlardan nefret ederdi. Bizzat belirttiğine göre İslâmiyet’i kabul etmeden iki üç yıl ön</w:t>
      </w:r>
      <w:r>
        <w:rPr>
          <w:rFonts w:asciiTheme="majorBidi" w:hAnsiTheme="majorBidi" w:cstheme="majorBidi"/>
        </w:rPr>
        <w:t xml:space="preserve">ce Allah’a ibadet etmeye başlamış ve </w:t>
      </w:r>
      <w:proofErr w:type="spellStart"/>
      <w:r w:rsidRPr="00D614E3">
        <w:rPr>
          <w:rFonts w:asciiTheme="majorBidi" w:hAnsiTheme="majorBidi" w:cstheme="majorBidi"/>
        </w:rPr>
        <w:t>Hanîfler’le</w:t>
      </w:r>
      <w:proofErr w:type="spellEnd"/>
      <w:r w:rsidRPr="00D614E3">
        <w:rPr>
          <w:rFonts w:asciiTheme="majorBidi" w:hAnsiTheme="majorBidi" w:cstheme="majorBidi"/>
        </w:rPr>
        <w:t xml:space="preserve"> yakın </w:t>
      </w:r>
      <w:r>
        <w:rPr>
          <w:rFonts w:asciiTheme="majorBidi" w:hAnsiTheme="majorBidi" w:cstheme="majorBidi"/>
        </w:rPr>
        <w:t>ilişki içinde</w:t>
      </w:r>
      <w:r w:rsidR="00727270">
        <w:rPr>
          <w:rFonts w:asciiTheme="majorBidi" w:hAnsiTheme="majorBidi" w:cstheme="majorBidi"/>
        </w:rPr>
        <w:t xml:space="preserve"> olmuştur.</w:t>
      </w:r>
      <w:r w:rsidRPr="00D614E3">
        <w:rPr>
          <w:rFonts w:asciiTheme="majorBidi" w:hAnsiTheme="majorBidi" w:cstheme="majorBidi"/>
        </w:rPr>
        <w:t xml:space="preserve"> </w:t>
      </w:r>
      <w:proofErr w:type="spellStart"/>
      <w:r w:rsidRPr="00D614E3">
        <w:rPr>
          <w:rFonts w:asciiTheme="majorBidi" w:hAnsiTheme="majorBidi" w:cstheme="majorBidi"/>
        </w:rPr>
        <w:t>Ebû</w:t>
      </w:r>
      <w:proofErr w:type="spellEnd"/>
      <w:r w:rsidRPr="00D614E3">
        <w:rPr>
          <w:rFonts w:asciiTheme="majorBidi" w:hAnsiTheme="majorBidi" w:cstheme="majorBidi"/>
        </w:rPr>
        <w:t xml:space="preserve"> Zer, Mekke’de Hz. Peygamber’in bir olan Allah’a inanmaya da</w:t>
      </w:r>
      <w:r w:rsidR="00727270">
        <w:rPr>
          <w:rFonts w:asciiTheme="majorBidi" w:hAnsiTheme="majorBidi" w:cstheme="majorBidi"/>
        </w:rPr>
        <w:t>vet ettiğini duyunca oraya gitmiş</w:t>
      </w:r>
      <w:r w:rsidRPr="00D614E3">
        <w:rPr>
          <w:rFonts w:asciiTheme="majorBidi" w:hAnsiTheme="majorBidi" w:cstheme="majorBidi"/>
        </w:rPr>
        <w:t xml:space="preserve"> ve birçok güçlükten sonra </w:t>
      </w:r>
      <w:r w:rsidR="00727270">
        <w:rPr>
          <w:rFonts w:asciiTheme="majorBidi" w:hAnsiTheme="majorBidi" w:cstheme="majorBidi"/>
        </w:rPr>
        <w:t>Allah Resulü s.a.</w:t>
      </w:r>
      <w:proofErr w:type="spellStart"/>
      <w:r w:rsidR="00727270">
        <w:rPr>
          <w:rFonts w:asciiTheme="majorBidi" w:hAnsiTheme="majorBidi" w:cstheme="majorBidi"/>
        </w:rPr>
        <w:t>v’i</w:t>
      </w:r>
      <w:proofErr w:type="spellEnd"/>
      <w:r w:rsidR="00727270">
        <w:rPr>
          <w:rFonts w:asciiTheme="majorBidi" w:hAnsiTheme="majorBidi" w:cstheme="majorBidi"/>
        </w:rPr>
        <w:t xml:space="preserve"> bularak M</w:t>
      </w:r>
      <w:r w:rsidR="004D5F58">
        <w:rPr>
          <w:rFonts w:asciiTheme="majorBidi" w:hAnsiTheme="majorBidi" w:cstheme="majorBidi"/>
        </w:rPr>
        <w:t>üslüman olmuştur.</w:t>
      </w:r>
    </w:p>
    <w:p w:rsidR="00727270" w:rsidRDefault="00D614E3" w:rsidP="00727270">
      <w:pPr>
        <w:rPr>
          <w:rFonts w:asciiTheme="majorBidi" w:hAnsiTheme="majorBidi" w:cstheme="majorBidi"/>
        </w:rPr>
      </w:pPr>
      <w:r w:rsidRPr="00D614E3">
        <w:rPr>
          <w:rFonts w:asciiTheme="majorBidi" w:hAnsiTheme="majorBidi" w:cstheme="majorBidi"/>
        </w:rPr>
        <w:t xml:space="preserve">Yine kendisinden nakledildiğine göre Hz. Peygamber </w:t>
      </w:r>
      <w:proofErr w:type="spellStart"/>
      <w:r w:rsidRPr="00D614E3">
        <w:rPr>
          <w:rFonts w:asciiTheme="majorBidi" w:hAnsiTheme="majorBidi" w:cstheme="majorBidi"/>
        </w:rPr>
        <w:t>Gı</w:t>
      </w:r>
      <w:r w:rsidR="00727270">
        <w:rPr>
          <w:rFonts w:asciiTheme="majorBidi" w:hAnsiTheme="majorBidi" w:cstheme="majorBidi"/>
        </w:rPr>
        <w:t>fâr</w:t>
      </w:r>
      <w:proofErr w:type="spellEnd"/>
      <w:r w:rsidR="00727270">
        <w:rPr>
          <w:rFonts w:asciiTheme="majorBidi" w:hAnsiTheme="majorBidi" w:cstheme="majorBidi"/>
        </w:rPr>
        <w:t xml:space="preserve"> kabilesinden birinin gelip M</w:t>
      </w:r>
      <w:r w:rsidRPr="00D614E3">
        <w:rPr>
          <w:rFonts w:asciiTheme="majorBidi" w:hAnsiTheme="majorBidi" w:cstheme="majorBidi"/>
        </w:rPr>
        <w:t>üslüman olmasına hayret etmiş,</w:t>
      </w:r>
      <w:r w:rsidR="00727270">
        <w:rPr>
          <w:rFonts w:asciiTheme="majorBidi" w:hAnsiTheme="majorBidi" w:cstheme="majorBidi"/>
        </w:rPr>
        <w:t xml:space="preserve"> </w:t>
      </w:r>
      <w:r w:rsidR="00727270">
        <w:rPr>
          <w:rFonts w:asciiTheme="majorBidi" w:hAnsiTheme="majorBidi" w:cstheme="majorBidi"/>
        </w:rPr>
        <w:lastRenderedPageBreak/>
        <w:t>Allah Teâlâ’nın dilediğine hida</w:t>
      </w:r>
      <w:r w:rsidRPr="00D614E3">
        <w:rPr>
          <w:rFonts w:asciiTheme="majorBidi" w:hAnsiTheme="majorBidi" w:cstheme="majorBidi"/>
        </w:rPr>
        <w:t xml:space="preserve">yet nasip edeceğini </w:t>
      </w:r>
      <w:r w:rsidR="00727270">
        <w:rPr>
          <w:rFonts w:asciiTheme="majorBidi" w:hAnsiTheme="majorBidi" w:cstheme="majorBidi"/>
        </w:rPr>
        <w:t xml:space="preserve">söylemiştir. </w:t>
      </w:r>
      <w:r w:rsidR="00727270">
        <w:rPr>
          <w:rStyle w:val="DipnotBavurusu"/>
          <w:rFonts w:asciiTheme="majorBidi" w:hAnsiTheme="majorBidi" w:cstheme="majorBidi"/>
        </w:rPr>
        <w:footnoteReference w:id="3"/>
      </w:r>
    </w:p>
    <w:p w:rsidR="00727270" w:rsidRDefault="00727270" w:rsidP="00727270">
      <w:pPr>
        <w:rPr>
          <w:rFonts w:asciiTheme="majorBidi" w:hAnsiTheme="majorBidi" w:cstheme="majorBidi"/>
        </w:rPr>
      </w:pPr>
      <w:r>
        <w:rPr>
          <w:rFonts w:asciiTheme="majorBidi" w:hAnsiTheme="majorBidi" w:cstheme="majorBidi"/>
        </w:rPr>
        <w:t>Bedevilerden ilk M</w:t>
      </w:r>
      <w:r w:rsidR="00D614E3" w:rsidRPr="00D614E3">
        <w:rPr>
          <w:rFonts w:asciiTheme="majorBidi" w:hAnsiTheme="majorBidi" w:cstheme="majorBidi"/>
        </w:rPr>
        <w:t xml:space="preserve">üslüman </w:t>
      </w:r>
      <w:r>
        <w:rPr>
          <w:rFonts w:asciiTheme="majorBidi" w:hAnsiTheme="majorBidi" w:cstheme="majorBidi"/>
        </w:rPr>
        <w:t>olma şerefine nail olan</w:t>
      </w:r>
      <w:r w:rsidR="00D614E3" w:rsidRPr="00D614E3">
        <w:rPr>
          <w:rFonts w:asciiTheme="majorBidi" w:hAnsiTheme="majorBidi" w:cstheme="majorBidi"/>
        </w:rPr>
        <w:t xml:space="preserve"> </w:t>
      </w:r>
      <w:proofErr w:type="spellStart"/>
      <w:r w:rsidR="00D614E3" w:rsidRPr="00D614E3">
        <w:rPr>
          <w:rFonts w:asciiTheme="majorBidi" w:hAnsiTheme="majorBidi" w:cstheme="majorBidi"/>
        </w:rPr>
        <w:t>Ebû</w:t>
      </w:r>
      <w:proofErr w:type="spellEnd"/>
      <w:r w:rsidR="00D614E3" w:rsidRPr="00D614E3">
        <w:rPr>
          <w:rFonts w:asciiTheme="majorBidi" w:hAnsiTheme="majorBidi" w:cstheme="majorBidi"/>
        </w:rPr>
        <w:t xml:space="preserve"> </w:t>
      </w:r>
      <w:proofErr w:type="spellStart"/>
      <w:r w:rsidR="00D614E3" w:rsidRPr="00D614E3">
        <w:rPr>
          <w:rFonts w:asciiTheme="majorBidi" w:hAnsiTheme="majorBidi" w:cstheme="majorBidi"/>
        </w:rPr>
        <w:t>Zerr’in</w:t>
      </w:r>
      <w:proofErr w:type="spellEnd"/>
      <w:r w:rsidR="00D614E3" w:rsidRPr="00D614E3">
        <w:rPr>
          <w:rFonts w:asciiTheme="majorBidi" w:hAnsiTheme="majorBidi" w:cstheme="majorBidi"/>
        </w:rPr>
        <w:t xml:space="preserve"> dördüncü veya beşinci kişi olarak İslâmiyet’i kabul </w:t>
      </w:r>
      <w:r>
        <w:rPr>
          <w:rFonts w:asciiTheme="majorBidi" w:hAnsiTheme="majorBidi" w:cstheme="majorBidi"/>
        </w:rPr>
        <w:t>etmiş meşhur sahabeler arasında yer almaktadır.</w:t>
      </w:r>
    </w:p>
    <w:p w:rsidR="00727270" w:rsidRDefault="00727270" w:rsidP="00727270">
      <w:pPr>
        <w:rPr>
          <w:rFonts w:asciiTheme="majorBidi" w:hAnsiTheme="majorBidi" w:cstheme="majorBidi"/>
        </w:rPr>
      </w:pPr>
      <w:r>
        <w:rPr>
          <w:rFonts w:asciiTheme="majorBidi" w:hAnsiTheme="majorBidi" w:cstheme="majorBidi"/>
        </w:rPr>
        <w:t xml:space="preserve">O eşkıyalık yaparken ki, cesaret ve atılganlığını İslam ile şereflendiğinde de devam ettirmiş </w:t>
      </w:r>
      <w:r w:rsidR="00D614E3" w:rsidRPr="00D614E3">
        <w:rPr>
          <w:rFonts w:asciiTheme="majorBidi" w:hAnsiTheme="majorBidi" w:cstheme="majorBidi"/>
        </w:rPr>
        <w:t xml:space="preserve">Kâbe’nin yanına </w:t>
      </w:r>
      <w:r>
        <w:rPr>
          <w:rFonts w:asciiTheme="majorBidi" w:hAnsiTheme="majorBidi" w:cstheme="majorBidi"/>
        </w:rPr>
        <w:t>giderek Müslümanlığını ilân etmiştir. Bu sebeple</w:t>
      </w:r>
      <w:r w:rsidR="00D614E3" w:rsidRPr="00D614E3">
        <w:rPr>
          <w:rFonts w:asciiTheme="majorBidi" w:hAnsiTheme="majorBidi" w:cstheme="majorBidi"/>
        </w:rPr>
        <w:t xml:space="preserve"> müşri</w:t>
      </w:r>
      <w:r>
        <w:rPr>
          <w:rFonts w:asciiTheme="majorBidi" w:hAnsiTheme="majorBidi" w:cstheme="majorBidi"/>
        </w:rPr>
        <w:t>kler tarafından kıyasıya dövülen</w:t>
      </w:r>
      <w:r w:rsidRPr="00727270">
        <w:rPr>
          <w:rFonts w:asciiTheme="majorBidi" w:hAnsiTheme="majorBidi" w:cstheme="majorBidi"/>
        </w:rPr>
        <w:t xml:space="preserve"> </w:t>
      </w:r>
      <w:proofErr w:type="spellStart"/>
      <w:r w:rsidRPr="00D614E3">
        <w:rPr>
          <w:rFonts w:asciiTheme="majorBidi" w:hAnsiTheme="majorBidi" w:cstheme="majorBidi"/>
        </w:rPr>
        <w:t>Ebû</w:t>
      </w:r>
      <w:proofErr w:type="spellEnd"/>
      <w:r w:rsidRPr="00D614E3">
        <w:rPr>
          <w:rFonts w:asciiTheme="majorBidi" w:hAnsiTheme="majorBidi" w:cstheme="majorBidi"/>
        </w:rPr>
        <w:t xml:space="preserve"> Zer</w:t>
      </w:r>
      <w:r>
        <w:rPr>
          <w:rFonts w:asciiTheme="majorBidi" w:hAnsiTheme="majorBidi" w:cstheme="majorBidi"/>
        </w:rPr>
        <w:t>’ i</w:t>
      </w:r>
      <w:r w:rsidR="00D614E3" w:rsidRPr="00D614E3">
        <w:rPr>
          <w:rFonts w:asciiTheme="majorBidi" w:hAnsiTheme="majorBidi" w:cstheme="majorBidi"/>
        </w:rPr>
        <w:t xml:space="preserve"> </w:t>
      </w:r>
      <w:r>
        <w:rPr>
          <w:rFonts w:asciiTheme="majorBidi" w:hAnsiTheme="majorBidi" w:cstheme="majorBidi"/>
        </w:rPr>
        <w:t xml:space="preserve">Hz. </w:t>
      </w:r>
      <w:r w:rsidR="00D614E3" w:rsidRPr="00D614E3">
        <w:rPr>
          <w:rFonts w:asciiTheme="majorBidi" w:hAnsiTheme="majorBidi" w:cstheme="majorBidi"/>
        </w:rPr>
        <w:t xml:space="preserve">Abbas </w:t>
      </w:r>
      <w:r>
        <w:rPr>
          <w:rFonts w:asciiTheme="majorBidi" w:hAnsiTheme="majorBidi" w:cstheme="majorBidi"/>
        </w:rPr>
        <w:t>öldürülmekten kurtarmış ancak ertesi gün yine aynı yerde Müslüman olduğunu söylemekten çekinmemiştir.</w:t>
      </w:r>
    </w:p>
    <w:p w:rsidR="00727270" w:rsidRDefault="00727270" w:rsidP="00727270">
      <w:pPr>
        <w:rPr>
          <w:rFonts w:asciiTheme="majorBidi" w:hAnsiTheme="majorBidi" w:cstheme="majorBidi"/>
        </w:rPr>
      </w:pPr>
      <w:r>
        <w:rPr>
          <w:rFonts w:asciiTheme="majorBidi" w:hAnsiTheme="majorBidi" w:cstheme="majorBidi"/>
        </w:rPr>
        <w:lastRenderedPageBreak/>
        <w:t>Bunun üzerine</w:t>
      </w:r>
      <w:r w:rsidR="00D614E3" w:rsidRPr="00D614E3">
        <w:rPr>
          <w:rFonts w:asciiTheme="majorBidi" w:hAnsiTheme="majorBidi" w:cstheme="majorBidi"/>
        </w:rPr>
        <w:t xml:space="preserve"> Hz. Peygamber onu, kabilesinin halkını İslâmiyet’e davet etmek üzere geri </w:t>
      </w:r>
      <w:r>
        <w:rPr>
          <w:rFonts w:asciiTheme="majorBidi" w:hAnsiTheme="majorBidi" w:cstheme="majorBidi"/>
        </w:rPr>
        <w:t xml:space="preserve">göndermiş ve </w:t>
      </w:r>
      <w:r w:rsidR="00D614E3" w:rsidRPr="00D614E3">
        <w:rPr>
          <w:rFonts w:asciiTheme="majorBidi" w:hAnsiTheme="majorBidi" w:cstheme="majorBidi"/>
        </w:rPr>
        <w:t>çağrılmad</w:t>
      </w:r>
      <w:r>
        <w:rPr>
          <w:rFonts w:asciiTheme="majorBidi" w:hAnsiTheme="majorBidi" w:cstheme="majorBidi"/>
        </w:rPr>
        <w:t>ıkça Mekke’ye gelmemesini istemiştir.</w:t>
      </w:r>
    </w:p>
    <w:p w:rsidR="00D614E3" w:rsidRPr="00D614E3" w:rsidRDefault="00D614E3" w:rsidP="00727270">
      <w:pPr>
        <w:rPr>
          <w:rFonts w:asciiTheme="majorBidi" w:hAnsiTheme="majorBidi" w:cstheme="majorBidi"/>
        </w:rPr>
      </w:pPr>
      <w:r w:rsidRPr="00D614E3">
        <w:rPr>
          <w:rFonts w:asciiTheme="majorBidi" w:hAnsiTheme="majorBidi" w:cstheme="majorBidi"/>
        </w:rPr>
        <w:t>Eb</w:t>
      </w:r>
      <w:r w:rsidR="004D5F58">
        <w:rPr>
          <w:rFonts w:asciiTheme="majorBidi" w:hAnsiTheme="majorBidi" w:cstheme="majorBidi"/>
        </w:rPr>
        <w:t>û Zer aldığı emri aynen uygulamış</w:t>
      </w:r>
      <w:r w:rsidRPr="00D614E3">
        <w:rPr>
          <w:rFonts w:asciiTheme="majorBidi" w:hAnsiTheme="majorBidi" w:cstheme="majorBidi"/>
        </w:rPr>
        <w:t xml:space="preserve"> ve gayretleri sayesinde kabile halkın</w:t>
      </w:r>
      <w:r w:rsidR="004D5F58">
        <w:rPr>
          <w:rFonts w:asciiTheme="majorBidi" w:hAnsiTheme="majorBidi" w:cstheme="majorBidi"/>
        </w:rPr>
        <w:t>ın yarısı İslâmiyet’i kabul etmiştir</w:t>
      </w:r>
      <w:r w:rsidRPr="00D614E3">
        <w:rPr>
          <w:rFonts w:asciiTheme="majorBidi" w:hAnsiTheme="majorBidi" w:cstheme="majorBidi"/>
        </w:rPr>
        <w:t>. Bu dönemde onun Kureyş kervanlarına baskınlar düze</w:t>
      </w:r>
      <w:r w:rsidR="00727270">
        <w:rPr>
          <w:rFonts w:asciiTheme="majorBidi" w:hAnsiTheme="majorBidi" w:cstheme="majorBidi"/>
        </w:rPr>
        <w:t>nlediği, bunlardan kelime-i şeh</w:t>
      </w:r>
      <w:r w:rsidRPr="00D614E3">
        <w:rPr>
          <w:rFonts w:asciiTheme="majorBidi" w:hAnsiTheme="majorBidi" w:cstheme="majorBidi"/>
        </w:rPr>
        <w:t>det getirenlere mallarını geri verdiği, ele geçirdiği g</w:t>
      </w:r>
      <w:r w:rsidR="00727270">
        <w:rPr>
          <w:rFonts w:asciiTheme="majorBidi" w:hAnsiTheme="majorBidi" w:cstheme="majorBidi"/>
        </w:rPr>
        <w:t>animetleri kabilesinden sadece M</w:t>
      </w:r>
      <w:r w:rsidRPr="00D614E3">
        <w:rPr>
          <w:rFonts w:asciiTheme="majorBidi" w:hAnsiTheme="majorBidi" w:cstheme="majorBidi"/>
        </w:rPr>
        <w:t xml:space="preserve">üslüman olanlara </w:t>
      </w:r>
      <w:r w:rsidR="00727270">
        <w:rPr>
          <w:rFonts w:asciiTheme="majorBidi" w:hAnsiTheme="majorBidi" w:cstheme="majorBidi"/>
        </w:rPr>
        <w:t xml:space="preserve">dağıttığı rivayet edilmektedir. </w:t>
      </w:r>
      <w:r w:rsidR="00727270">
        <w:rPr>
          <w:rStyle w:val="DipnotBavurusu"/>
          <w:rFonts w:asciiTheme="majorBidi" w:hAnsiTheme="majorBidi" w:cstheme="majorBidi"/>
        </w:rPr>
        <w:footnoteReference w:id="4"/>
      </w:r>
    </w:p>
    <w:p w:rsidR="001A1580" w:rsidRPr="001A1580" w:rsidRDefault="00727270" w:rsidP="001A1580">
      <w:pPr>
        <w:rPr>
          <w:rFonts w:asciiTheme="majorBidi" w:hAnsiTheme="majorBidi" w:cstheme="majorBidi"/>
        </w:rPr>
      </w:pPr>
      <w:r w:rsidRPr="001A1580">
        <w:rPr>
          <w:rFonts w:asciiTheme="majorBidi" w:hAnsiTheme="majorBidi" w:cstheme="majorBidi"/>
        </w:rPr>
        <w:t xml:space="preserve">Uhud savaşına kadar kabilesinin yanında kalan Ebu Zer r.a </w:t>
      </w:r>
      <w:r w:rsidR="001A1580" w:rsidRPr="001A1580">
        <w:rPr>
          <w:rFonts w:asciiTheme="majorBidi" w:hAnsiTheme="majorBidi" w:cstheme="majorBidi"/>
        </w:rPr>
        <w:t>sonrasında Medine’ ye gelmiş ve ashâb-ı Suffe ile beraber Mescid-i Nebevî’de yatıp kalkmaya başlamıştır.</w:t>
      </w:r>
    </w:p>
    <w:p w:rsidR="00D614E3" w:rsidRDefault="001A1580" w:rsidP="001A1580">
      <w:r w:rsidRPr="001A1580">
        <w:rPr>
          <w:rFonts w:asciiTheme="majorBidi" w:hAnsiTheme="majorBidi" w:cstheme="majorBidi"/>
        </w:rPr>
        <w:lastRenderedPageBreak/>
        <w:t>Her fırsatta Hz. Peygamber’in yanında ve hizmetinde bulunmuş Hatta ashâb-ı Suffe akşam yemeklerinde zengin sahabelerin evlerine dağıtıldığı zaman bile o hep Resûl-i Ekrem’in evine misafir olmuştur</w:t>
      </w:r>
      <w:r>
        <w:t xml:space="preserve">. </w:t>
      </w:r>
      <w:r>
        <w:rPr>
          <w:rStyle w:val="DipnotBavurusu"/>
        </w:rPr>
        <w:footnoteReference w:id="5"/>
      </w:r>
    </w:p>
    <w:p w:rsidR="004D5F58" w:rsidRPr="004D5F58" w:rsidRDefault="004D5F58" w:rsidP="001A1580">
      <w:pPr>
        <w:rPr>
          <w:rFonts w:asciiTheme="majorBidi" w:hAnsiTheme="majorBidi" w:cstheme="majorBidi"/>
        </w:rPr>
      </w:pPr>
      <w:r w:rsidRPr="004D5F58">
        <w:rPr>
          <w:rFonts w:asciiTheme="majorBidi" w:hAnsiTheme="majorBidi" w:cstheme="majorBidi"/>
        </w:rPr>
        <w:t>Bir ara her nefis taşıyanın arzu ettiği gibi makam arzusuna kapılmış ve Allah Resulü s.a.v’ den kendisine yöneticilik vermesini istediğinde Allah Resulü s.a.</w:t>
      </w:r>
      <w:proofErr w:type="spellStart"/>
      <w:r w:rsidRPr="004D5F58">
        <w:rPr>
          <w:rFonts w:asciiTheme="majorBidi" w:hAnsiTheme="majorBidi" w:cstheme="majorBidi"/>
        </w:rPr>
        <w:t>v’in</w:t>
      </w:r>
      <w:proofErr w:type="spellEnd"/>
      <w:r w:rsidRPr="004D5F58">
        <w:rPr>
          <w:rFonts w:asciiTheme="majorBidi" w:hAnsiTheme="majorBidi" w:cstheme="majorBidi"/>
        </w:rPr>
        <w:t xml:space="preserve"> ona cevabı şöyle olmuştur:</w:t>
      </w:r>
    </w:p>
    <w:p w:rsidR="001A1580" w:rsidRPr="001A1580" w:rsidRDefault="001A1580" w:rsidP="001A1580">
      <w:pPr>
        <w:jc w:val="right"/>
        <w:rPr>
          <w:rFonts w:asciiTheme="majorBidi" w:hAnsiTheme="majorBidi" w:cstheme="majorBidi"/>
          <w:sz w:val="32"/>
          <w:szCs w:val="32"/>
        </w:rPr>
      </w:pPr>
      <w:r w:rsidRPr="001A1580">
        <w:rPr>
          <w:rFonts w:asciiTheme="majorBidi" w:hAnsiTheme="majorBidi" w:cstheme="majorBidi"/>
          <w:sz w:val="32"/>
          <w:szCs w:val="32"/>
          <w:rtl/>
        </w:rPr>
        <w:t>عن أبي ذر رضي الله عنه قال: قُلتُ: يَا رسُولَ الله، أَلاَ تَسْتَعْمِلُنِي؟ فَضَرَبَ بِيَدِهِ عَلَى مَنْكِبِي،</w:t>
      </w:r>
      <w:r w:rsidRPr="001A1580">
        <w:rPr>
          <w:rFonts w:asciiTheme="majorBidi" w:hAnsiTheme="majorBidi" w:cstheme="majorBidi"/>
          <w:sz w:val="32"/>
          <w:szCs w:val="32"/>
        </w:rPr>
        <w:t> </w:t>
      </w:r>
      <w:r w:rsidRPr="001A1580">
        <w:rPr>
          <w:rFonts w:asciiTheme="majorBidi" w:hAnsiTheme="majorBidi" w:cstheme="majorBidi"/>
          <w:sz w:val="32"/>
          <w:szCs w:val="32"/>
          <w:rtl/>
        </w:rPr>
        <w:t>ثُمَّ قَالَ</w:t>
      </w:r>
      <w:r w:rsidRPr="001A1580">
        <w:rPr>
          <w:rFonts w:asciiTheme="majorBidi" w:hAnsiTheme="majorBidi" w:cstheme="majorBidi"/>
          <w:sz w:val="32"/>
          <w:szCs w:val="32"/>
        </w:rPr>
        <w:t>: «</w:t>
      </w:r>
      <w:r w:rsidRPr="001A1580">
        <w:rPr>
          <w:rFonts w:asciiTheme="majorBidi" w:hAnsiTheme="majorBidi" w:cstheme="majorBidi"/>
          <w:sz w:val="32"/>
          <w:szCs w:val="32"/>
          <w:rtl/>
        </w:rPr>
        <w:t xml:space="preserve">يَا أَبَا </w:t>
      </w:r>
      <w:r w:rsidRPr="001A1580">
        <w:rPr>
          <w:rFonts w:asciiTheme="majorBidi" w:hAnsiTheme="majorBidi" w:cstheme="majorBidi"/>
          <w:sz w:val="32"/>
          <w:szCs w:val="32"/>
          <w:rtl/>
        </w:rPr>
        <w:lastRenderedPageBreak/>
        <w:t>ذَرٍّ، إِنَّكَ ضَعِيفٌ، وَإِنَّهَا أَمَانَةٌ، وَإِنَّهَا يَوْمَ القِيَامَةِ خِزيٌ وَنَدَامَةٌ، إِلاَّ مَنْ أَخَذَهَا بِحَقِّهَا، وَأَدَّى الَّذِي عَلَيهِ فِيهَا</w:t>
      </w:r>
      <w:r w:rsidRPr="001A1580">
        <w:rPr>
          <w:rFonts w:asciiTheme="majorBidi" w:hAnsiTheme="majorBidi" w:cstheme="majorBidi"/>
          <w:sz w:val="32"/>
          <w:szCs w:val="32"/>
        </w:rPr>
        <w:t>»</w:t>
      </w:r>
    </w:p>
    <w:p w:rsidR="001A1580" w:rsidRDefault="001A1580" w:rsidP="001A1580">
      <w:pPr>
        <w:rPr>
          <w:rFonts w:ascii="Calibri" w:hAnsi="Calibri" w:cs="Calibri"/>
          <w:color w:val="494D55"/>
          <w:shd w:val="clear" w:color="auto" w:fill="FFFFFF"/>
        </w:rPr>
      </w:pPr>
      <w:r w:rsidRPr="001A1580">
        <w:rPr>
          <w:rFonts w:asciiTheme="majorBidi" w:hAnsiTheme="majorBidi" w:cstheme="majorBidi"/>
          <w:i/>
          <w:iCs/>
        </w:rPr>
        <w:t>Ebû Zer -radıyallahu anh-'</w:t>
      </w:r>
      <w:proofErr w:type="gramStart"/>
      <w:r w:rsidRPr="001A1580">
        <w:rPr>
          <w:rFonts w:asciiTheme="majorBidi" w:hAnsiTheme="majorBidi" w:cstheme="majorBidi"/>
          <w:i/>
          <w:iCs/>
        </w:rPr>
        <w:t>dan</w:t>
      </w:r>
      <w:proofErr w:type="gramEnd"/>
      <w:r w:rsidRPr="001A1580">
        <w:rPr>
          <w:rFonts w:asciiTheme="majorBidi" w:hAnsiTheme="majorBidi" w:cstheme="majorBidi"/>
          <w:i/>
          <w:iCs/>
        </w:rPr>
        <w:t xml:space="preserve"> rivayet edildiğine göre o, şöyle demiştir: “Ey Allah'ın Rasûlü! Beni memur tayin etmez misin?" dedim. Bu sözüm üzerine, elini omzuma vurdu ve sonra da: “Ey Ebu Zer, görüyorum ki sen zayıfsın. O (yönetim sorumluluğu) ise, bir emanettir. O, onu (yönetimi) hakkıyla alan ve o hususta üzerinde olanı yerine getiren kimse dışında, kıyamet günü utanç ve pişmanlıktır.”</w:t>
      </w:r>
      <w:r w:rsidRPr="001A1580">
        <w:rPr>
          <w:rFonts w:ascii="Calibri" w:hAnsi="Calibri" w:cs="Calibri"/>
          <w:color w:val="494D55"/>
          <w:shd w:val="clear" w:color="auto" w:fill="FFFFFF"/>
        </w:rPr>
        <w:t xml:space="preserve"> </w:t>
      </w:r>
      <w:r>
        <w:rPr>
          <w:rStyle w:val="DipnotBavurusu"/>
          <w:rFonts w:ascii="Calibri" w:hAnsi="Calibri" w:cs="Calibri"/>
          <w:color w:val="494D55"/>
          <w:shd w:val="clear" w:color="auto" w:fill="FFFFFF"/>
        </w:rPr>
        <w:footnoteReference w:id="6"/>
      </w:r>
    </w:p>
    <w:p w:rsidR="001A1580" w:rsidRDefault="001A1580" w:rsidP="001A1580">
      <w:pPr>
        <w:rPr>
          <w:rFonts w:asciiTheme="majorBidi" w:hAnsiTheme="majorBidi" w:cstheme="majorBidi"/>
        </w:rPr>
      </w:pPr>
      <w:r w:rsidRPr="001A1580">
        <w:rPr>
          <w:rFonts w:asciiTheme="majorBidi" w:hAnsiTheme="majorBidi" w:cstheme="majorBidi"/>
        </w:rPr>
        <w:lastRenderedPageBreak/>
        <w:t>O günden sonra Ebû Zer ölünceye kadar hiç</w:t>
      </w:r>
      <w:r w:rsidR="004D5F58">
        <w:rPr>
          <w:rFonts w:asciiTheme="majorBidi" w:hAnsiTheme="majorBidi" w:cstheme="majorBidi"/>
        </w:rPr>
        <w:t>bir devlet görevine talip olmamış</w:t>
      </w:r>
      <w:r w:rsidRPr="001A1580">
        <w:rPr>
          <w:rFonts w:asciiTheme="majorBidi" w:hAnsiTheme="majorBidi" w:cstheme="majorBidi"/>
        </w:rPr>
        <w:t>, v</w:t>
      </w:r>
      <w:r w:rsidR="004D5F58">
        <w:rPr>
          <w:rFonts w:asciiTheme="majorBidi" w:hAnsiTheme="majorBidi" w:cstheme="majorBidi"/>
        </w:rPr>
        <w:t>erilen görevleri de kabul etmemiştir</w:t>
      </w:r>
      <w:r w:rsidRPr="001A1580">
        <w:rPr>
          <w:rFonts w:asciiTheme="majorBidi" w:hAnsiTheme="majorBidi" w:cstheme="majorBidi"/>
        </w:rPr>
        <w:t>. Mekke fethinde ve Huneyn Gazvesi’nde kendi kabilesinin sancağını taşıdı. Hz. Peygamber onun hep yanında bulunmasını ister ve bazı konularda görüşünü alırdı. Resûl-i Ekrem son hastalığı sırasında da Ebû Zerr’i yanına çağı</w:t>
      </w:r>
      <w:r>
        <w:rPr>
          <w:rFonts w:asciiTheme="majorBidi" w:hAnsiTheme="majorBidi" w:cstheme="majorBidi"/>
        </w:rPr>
        <w:t>rtmış ve kendisini kucaklamış ve böylelikle onun yanındaki değerini ortaya koymuştu.</w:t>
      </w:r>
    </w:p>
    <w:p w:rsidR="001A1580" w:rsidRDefault="001A1580" w:rsidP="001A1580">
      <w:pPr>
        <w:rPr>
          <w:rFonts w:asciiTheme="majorBidi" w:hAnsiTheme="majorBidi" w:cstheme="majorBidi"/>
        </w:rPr>
      </w:pPr>
      <w:r>
        <w:rPr>
          <w:rFonts w:asciiTheme="majorBidi" w:hAnsiTheme="majorBidi" w:cstheme="majorBidi"/>
        </w:rPr>
        <w:t>Şimdi bizler layık olmadığımız halde en küçük koltuğu bile alma hevesi ile yanıp tutuşuyoruz ve ona giden yolda her şeyi mubah görüyoruz. Hâlbuki mükâfatı sadece Allah’ tan bekleyenin sesi gür, boynu dik olduğunu unutuyoruz.</w:t>
      </w:r>
    </w:p>
    <w:p w:rsidR="001A1580" w:rsidRPr="004D5F58" w:rsidRDefault="00DB331B" w:rsidP="00DB331B">
      <w:pPr>
        <w:rPr>
          <w:rFonts w:asciiTheme="majorBidi" w:hAnsiTheme="majorBidi" w:cstheme="majorBidi"/>
          <w:b/>
          <w:bCs/>
        </w:rPr>
      </w:pPr>
      <w:r w:rsidRPr="00DB331B">
        <w:rPr>
          <w:rFonts w:asciiTheme="majorBidi" w:hAnsiTheme="majorBidi" w:cstheme="majorBidi"/>
        </w:rPr>
        <w:t xml:space="preserve">Hani bir </w:t>
      </w:r>
      <w:r>
        <w:rPr>
          <w:rFonts w:asciiTheme="majorBidi" w:hAnsiTheme="majorBidi" w:cstheme="majorBidi"/>
        </w:rPr>
        <w:t>ata</w:t>
      </w:r>
      <w:r w:rsidRPr="00DB331B">
        <w:rPr>
          <w:rFonts w:asciiTheme="majorBidi" w:hAnsiTheme="majorBidi" w:cstheme="majorBidi"/>
        </w:rPr>
        <w:t>sözü vardır y</w:t>
      </w:r>
      <w:r w:rsidR="004D5F58">
        <w:rPr>
          <w:rFonts w:asciiTheme="majorBidi" w:hAnsiTheme="majorBidi" w:cstheme="majorBidi"/>
        </w:rPr>
        <w:t xml:space="preserve">a; </w:t>
      </w:r>
      <w:r w:rsidR="004D5F58" w:rsidRPr="004D5F58">
        <w:rPr>
          <w:rFonts w:asciiTheme="majorBidi" w:hAnsiTheme="majorBidi" w:cstheme="majorBidi"/>
          <w:b/>
          <w:bCs/>
        </w:rPr>
        <w:t xml:space="preserve">“Kurda, neden boynun kalın? </w:t>
      </w:r>
      <w:proofErr w:type="gramStart"/>
      <w:r w:rsidR="004D5F58" w:rsidRPr="004D5F58">
        <w:rPr>
          <w:rFonts w:asciiTheme="majorBidi" w:hAnsiTheme="majorBidi" w:cstheme="majorBidi"/>
          <w:b/>
          <w:bCs/>
        </w:rPr>
        <w:t>d</w:t>
      </w:r>
      <w:r w:rsidRPr="004D5F58">
        <w:rPr>
          <w:rFonts w:asciiTheme="majorBidi" w:hAnsiTheme="majorBidi" w:cstheme="majorBidi"/>
          <w:b/>
          <w:bCs/>
        </w:rPr>
        <w:t>emişler</w:t>
      </w:r>
      <w:proofErr w:type="gramEnd"/>
      <w:r w:rsidRPr="004D5F58">
        <w:rPr>
          <w:rFonts w:asciiTheme="majorBidi" w:hAnsiTheme="majorBidi" w:cstheme="majorBidi"/>
          <w:b/>
          <w:bCs/>
        </w:rPr>
        <w:t>; işimi kendim görürüm de ondan, demiş.”</w:t>
      </w:r>
    </w:p>
    <w:p w:rsidR="00DB331B" w:rsidRDefault="00DB331B" w:rsidP="00DB331B">
      <w:pPr>
        <w:rPr>
          <w:rFonts w:asciiTheme="majorBidi" w:hAnsiTheme="majorBidi" w:cstheme="majorBidi"/>
        </w:rPr>
      </w:pPr>
      <w:r>
        <w:rPr>
          <w:rFonts w:asciiTheme="majorBidi" w:hAnsiTheme="majorBidi" w:cstheme="majorBidi"/>
        </w:rPr>
        <w:lastRenderedPageBreak/>
        <w:t>Evet! Doğruyu söylemenin ve uygulamanın dünyada ağır bedelleri vardır ancak ahrette de büyük mükâfatları vardır.</w:t>
      </w:r>
    </w:p>
    <w:p w:rsidR="00DB331B" w:rsidRPr="00DB331B" w:rsidRDefault="00DB331B" w:rsidP="00DB331B">
      <w:pPr>
        <w:rPr>
          <w:rFonts w:asciiTheme="majorBidi" w:hAnsiTheme="majorBidi" w:cstheme="majorBidi"/>
        </w:rPr>
      </w:pPr>
      <w:r>
        <w:rPr>
          <w:rFonts w:asciiTheme="majorBidi" w:hAnsiTheme="majorBidi" w:cstheme="majorBidi"/>
        </w:rPr>
        <w:t>Ebu Zer r.a Müslüman olduktan sonraki hayatında paraya tamah etmemiş, iaşesi kadar kazanmış, fazlasını Allah yolunda harcamış bir kimse olarak karşısında kim olursa olsun doğru ve hak olanı söylemeye çalışmış bir kimse olarak Allah Resulü s.a.v’ in şu methine mazhar olmuştur.</w:t>
      </w:r>
    </w:p>
    <w:p w:rsidR="00D614E3" w:rsidRDefault="00D614E3" w:rsidP="00DB331B">
      <w:pPr>
        <w:rPr>
          <w:rFonts w:asciiTheme="majorBidi" w:hAnsiTheme="majorBidi" w:cstheme="majorBidi"/>
        </w:rPr>
      </w:pPr>
      <w:r w:rsidRPr="00DB331B">
        <w:rPr>
          <w:rFonts w:asciiTheme="majorBidi" w:hAnsiTheme="majorBidi" w:cstheme="majorBidi"/>
          <w:i/>
          <w:iCs/>
        </w:rPr>
        <w:t xml:space="preserve"> “Gökkubbenin altında ve yeryüzünün üstünde Ebû Zer’den daha doğr</w:t>
      </w:r>
      <w:r w:rsidR="00DB331B" w:rsidRPr="00DB331B">
        <w:rPr>
          <w:rFonts w:asciiTheme="majorBidi" w:hAnsiTheme="majorBidi" w:cstheme="majorBidi"/>
          <w:i/>
          <w:iCs/>
        </w:rPr>
        <w:t>u sözlü kimse yoktur”</w:t>
      </w:r>
      <w:r w:rsidR="00DB331B">
        <w:rPr>
          <w:rFonts w:asciiTheme="majorBidi" w:hAnsiTheme="majorBidi" w:cstheme="majorBidi"/>
        </w:rPr>
        <w:t xml:space="preserve"> </w:t>
      </w:r>
      <w:r w:rsidR="00DB331B">
        <w:rPr>
          <w:rStyle w:val="DipnotBavurusu"/>
          <w:rFonts w:asciiTheme="majorBidi" w:hAnsiTheme="majorBidi" w:cstheme="majorBidi"/>
        </w:rPr>
        <w:footnoteReference w:id="7"/>
      </w:r>
    </w:p>
    <w:p w:rsidR="00DB331B" w:rsidRDefault="00DB331B" w:rsidP="009D6FF9">
      <w:pPr>
        <w:spacing w:line="240" w:lineRule="auto"/>
        <w:rPr>
          <w:rFonts w:asciiTheme="majorBidi" w:hAnsiTheme="majorBidi" w:cstheme="majorBidi"/>
        </w:rPr>
      </w:pPr>
      <w:r>
        <w:rPr>
          <w:rFonts w:asciiTheme="majorBidi" w:hAnsiTheme="majorBidi" w:cstheme="majorBidi"/>
        </w:rPr>
        <w:t xml:space="preserve">Ebu Zer r.a </w:t>
      </w:r>
      <w:r w:rsidRPr="00DB331B">
        <w:rPr>
          <w:rFonts w:asciiTheme="majorBidi" w:hAnsiTheme="majorBidi" w:cstheme="majorBidi"/>
        </w:rPr>
        <w:t>Suriye’de bulunduğu sıralarda Muâviye</w:t>
      </w:r>
      <w:r>
        <w:rPr>
          <w:rFonts w:asciiTheme="majorBidi" w:hAnsiTheme="majorBidi" w:cstheme="majorBidi"/>
        </w:rPr>
        <w:t xml:space="preserve"> r.a’nin bazı harcamalarını ve M</w:t>
      </w:r>
      <w:r w:rsidRPr="00DB331B">
        <w:rPr>
          <w:rFonts w:asciiTheme="majorBidi" w:hAnsiTheme="majorBidi" w:cstheme="majorBidi"/>
        </w:rPr>
        <w:t>üslümanların ihtiyaç fazlası mallarını Allah yolunda sarf</w:t>
      </w:r>
      <w:r>
        <w:rPr>
          <w:rFonts w:asciiTheme="majorBidi" w:hAnsiTheme="majorBidi" w:cstheme="majorBidi"/>
        </w:rPr>
        <w:t xml:space="preserve"> </w:t>
      </w:r>
      <w:r w:rsidRPr="00DB331B">
        <w:rPr>
          <w:rFonts w:asciiTheme="majorBidi" w:hAnsiTheme="majorBidi" w:cstheme="majorBidi"/>
        </w:rPr>
        <w:t>etmeyip biriktirme</w:t>
      </w:r>
      <w:r>
        <w:rPr>
          <w:rFonts w:asciiTheme="majorBidi" w:hAnsiTheme="majorBidi" w:cstheme="majorBidi"/>
        </w:rPr>
        <w:t xml:space="preserve">lerini </w:t>
      </w:r>
      <w:r w:rsidR="004D5F58">
        <w:rPr>
          <w:rFonts w:asciiTheme="majorBidi" w:hAnsiTheme="majorBidi" w:cstheme="majorBidi"/>
        </w:rPr>
        <w:lastRenderedPageBreak/>
        <w:t>şiddetle eleştirmiş, eleştirileri</w:t>
      </w:r>
      <w:r>
        <w:rPr>
          <w:rFonts w:asciiTheme="majorBidi" w:hAnsiTheme="majorBidi" w:cstheme="majorBidi"/>
        </w:rPr>
        <w:t xml:space="preserve"> </w:t>
      </w:r>
      <w:r w:rsidRPr="00DB331B">
        <w:rPr>
          <w:rFonts w:asciiTheme="majorBidi" w:hAnsiTheme="majorBidi" w:cstheme="majorBidi"/>
        </w:rPr>
        <w:t xml:space="preserve">bilhassa fakir halk ile yönetime </w:t>
      </w:r>
      <w:r>
        <w:rPr>
          <w:rFonts w:asciiTheme="majorBidi" w:hAnsiTheme="majorBidi" w:cstheme="majorBidi"/>
        </w:rPr>
        <w:t xml:space="preserve">muhalif kimseler arasında ilgi görünce </w:t>
      </w:r>
      <w:r w:rsidRPr="00DB331B">
        <w:rPr>
          <w:rFonts w:asciiTheme="majorBidi" w:hAnsiTheme="majorBidi" w:cstheme="majorBidi"/>
        </w:rPr>
        <w:t>hem yönetim hem de zenginler aleyhine bir ha</w:t>
      </w:r>
      <w:r w:rsidR="004D5F58">
        <w:rPr>
          <w:rFonts w:asciiTheme="majorBidi" w:hAnsiTheme="majorBidi" w:cstheme="majorBidi"/>
        </w:rPr>
        <w:t>reketin başlamasına sebep olmuştur.</w:t>
      </w:r>
      <w:r w:rsidR="009D6FF9">
        <w:rPr>
          <w:rFonts w:asciiTheme="majorBidi" w:hAnsiTheme="majorBidi" w:cstheme="majorBidi"/>
        </w:rPr>
        <w:t xml:space="preserve">                                                                                        </w:t>
      </w:r>
      <w:r>
        <w:rPr>
          <w:rFonts w:asciiTheme="majorBidi" w:hAnsiTheme="majorBidi" w:cstheme="majorBidi"/>
        </w:rPr>
        <w:t xml:space="preserve">Ebu Zer ile </w:t>
      </w:r>
      <w:proofErr w:type="spellStart"/>
      <w:r>
        <w:rPr>
          <w:rFonts w:asciiTheme="majorBidi" w:hAnsiTheme="majorBidi" w:cstheme="majorBidi"/>
        </w:rPr>
        <w:t>Mua</w:t>
      </w:r>
      <w:r w:rsidR="00503DDE">
        <w:rPr>
          <w:rFonts w:asciiTheme="majorBidi" w:hAnsiTheme="majorBidi" w:cstheme="majorBidi"/>
        </w:rPr>
        <w:t>viye</w:t>
      </w:r>
      <w:proofErr w:type="spellEnd"/>
      <w:r w:rsidR="00503DDE">
        <w:rPr>
          <w:rFonts w:asciiTheme="majorBidi" w:hAnsiTheme="majorBidi" w:cstheme="majorBidi"/>
        </w:rPr>
        <w:t xml:space="preserve"> arasında geçen şu meşhur diyalog birçoğumuzun duyduğu bir hadisedir. O meşhur olay nasıl cereyan etti diye baktığımızda şu </w:t>
      </w:r>
      <w:proofErr w:type="spellStart"/>
      <w:r w:rsidR="00503DDE">
        <w:rPr>
          <w:rFonts w:asciiTheme="majorBidi" w:hAnsiTheme="majorBidi" w:cstheme="majorBidi"/>
        </w:rPr>
        <w:t>ibret</w:t>
      </w:r>
      <w:r w:rsidR="004D5F58">
        <w:rPr>
          <w:rFonts w:asciiTheme="majorBidi" w:hAnsiTheme="majorBidi" w:cstheme="majorBidi"/>
        </w:rPr>
        <w:t>liklik</w:t>
      </w:r>
      <w:proofErr w:type="spellEnd"/>
      <w:r w:rsidR="004D5F58">
        <w:rPr>
          <w:rFonts w:asciiTheme="majorBidi" w:hAnsiTheme="majorBidi" w:cstheme="majorBidi"/>
        </w:rPr>
        <w:t xml:space="preserve"> konuşmaya şahit oluruz:</w:t>
      </w:r>
    </w:p>
    <w:p w:rsidR="00503DDE" w:rsidRPr="00503DDE" w:rsidRDefault="00503DDE" w:rsidP="004D5F58">
      <w:pPr>
        <w:spacing w:line="240" w:lineRule="auto"/>
        <w:rPr>
          <w:rFonts w:asciiTheme="majorBidi" w:hAnsiTheme="majorBidi" w:cstheme="majorBidi"/>
          <w:i/>
          <w:iCs/>
        </w:rPr>
      </w:pPr>
      <w:r>
        <w:rPr>
          <w:rFonts w:asciiTheme="majorBidi" w:hAnsiTheme="majorBidi" w:cstheme="majorBidi"/>
          <w:i/>
          <w:iCs/>
        </w:rPr>
        <w:t>“</w:t>
      </w:r>
      <w:r w:rsidRPr="00503DDE">
        <w:rPr>
          <w:rFonts w:asciiTheme="majorBidi" w:hAnsiTheme="majorBidi" w:cstheme="majorBidi"/>
          <w:i/>
          <w:iCs/>
        </w:rPr>
        <w:t xml:space="preserve">Ebu Zer’ e kendisine Şam’da görkemli bir Yeşil Saray inşa eden Hz. Muaviye sorar: </w:t>
      </w:r>
    </w:p>
    <w:p w:rsidR="00503DDE" w:rsidRPr="00503DDE" w:rsidRDefault="00503DDE" w:rsidP="004D5F58">
      <w:pPr>
        <w:spacing w:line="240" w:lineRule="auto"/>
        <w:rPr>
          <w:rFonts w:asciiTheme="majorBidi" w:hAnsiTheme="majorBidi" w:cstheme="majorBidi"/>
          <w:i/>
          <w:iCs/>
        </w:rPr>
      </w:pPr>
      <w:r w:rsidRPr="00503DDE">
        <w:rPr>
          <w:rFonts w:asciiTheme="majorBidi" w:hAnsiTheme="majorBidi" w:cstheme="majorBidi"/>
          <w:i/>
          <w:iCs/>
        </w:rPr>
        <w:t>“Sarayımı nasıl buldun?”</w:t>
      </w:r>
    </w:p>
    <w:p w:rsidR="00503DDE" w:rsidRPr="00503DDE" w:rsidRDefault="00503DDE" w:rsidP="004D5F58">
      <w:pPr>
        <w:spacing w:line="240" w:lineRule="auto"/>
        <w:rPr>
          <w:rFonts w:asciiTheme="majorBidi" w:hAnsiTheme="majorBidi" w:cstheme="majorBidi"/>
          <w:i/>
          <w:iCs/>
        </w:rPr>
      </w:pPr>
      <w:r w:rsidRPr="00503DDE">
        <w:rPr>
          <w:rFonts w:asciiTheme="majorBidi" w:hAnsiTheme="majorBidi" w:cstheme="majorBidi"/>
          <w:i/>
          <w:iCs/>
        </w:rPr>
        <w:t>Hz. Ebu Zer:</w:t>
      </w:r>
    </w:p>
    <w:p w:rsidR="00503DDE" w:rsidRDefault="00503DDE" w:rsidP="004D5F58">
      <w:pPr>
        <w:spacing w:line="240" w:lineRule="auto"/>
        <w:rPr>
          <w:rFonts w:asciiTheme="majorBidi" w:hAnsiTheme="majorBidi" w:cstheme="majorBidi"/>
        </w:rPr>
      </w:pPr>
      <w:r w:rsidRPr="00503DDE">
        <w:rPr>
          <w:rFonts w:asciiTheme="majorBidi" w:hAnsiTheme="majorBidi" w:cstheme="majorBidi"/>
          <w:i/>
          <w:iCs/>
        </w:rPr>
        <w:t xml:space="preserve">“Ey Muaviye! Eğer bu sarayı kendi paranla yaptırdıysan israftır. Eğer halkın parasıyla yaptırdıysan ihanettir ve </w:t>
      </w:r>
      <w:r w:rsidRPr="00503DDE">
        <w:rPr>
          <w:rFonts w:asciiTheme="majorBidi" w:hAnsiTheme="majorBidi" w:cstheme="majorBidi"/>
          <w:i/>
          <w:iCs/>
        </w:rPr>
        <w:lastRenderedPageBreak/>
        <w:t>haramdır. Kul hakkına girer. Bunu ancak firavunlar yapar” der</w:t>
      </w:r>
      <w:r w:rsidRPr="003D3A76">
        <w:rPr>
          <w:rFonts w:asciiTheme="majorBidi" w:hAnsiTheme="majorBidi" w:cstheme="majorBidi"/>
        </w:rPr>
        <w:t>.</w:t>
      </w:r>
    </w:p>
    <w:p w:rsidR="00DB331B" w:rsidRDefault="00503DDE" w:rsidP="00503DDE">
      <w:pPr>
        <w:rPr>
          <w:rFonts w:asciiTheme="majorBidi" w:hAnsiTheme="majorBidi" w:cstheme="majorBidi"/>
        </w:rPr>
      </w:pPr>
      <w:r>
        <w:rPr>
          <w:rFonts w:asciiTheme="majorBidi" w:hAnsiTheme="majorBidi" w:cstheme="majorBidi"/>
        </w:rPr>
        <w:t xml:space="preserve">Bunun üzerine </w:t>
      </w:r>
      <w:r w:rsidR="00DB331B" w:rsidRPr="00DB331B">
        <w:rPr>
          <w:rFonts w:asciiTheme="majorBidi" w:hAnsiTheme="majorBidi" w:cstheme="majorBidi"/>
        </w:rPr>
        <w:t>Suriye Val</w:t>
      </w:r>
      <w:r>
        <w:rPr>
          <w:rFonts w:asciiTheme="majorBidi" w:hAnsiTheme="majorBidi" w:cstheme="majorBidi"/>
        </w:rPr>
        <w:t>isi Muâviye ile araları açıldı ve</w:t>
      </w:r>
      <w:r w:rsidR="00DB331B" w:rsidRPr="00DB331B">
        <w:rPr>
          <w:rFonts w:asciiTheme="majorBidi" w:hAnsiTheme="majorBidi" w:cstheme="majorBidi"/>
        </w:rPr>
        <w:t xml:space="preserve"> Muâviye halkın onunla konuşmasını yasakladı ve kendis</w:t>
      </w:r>
      <w:r>
        <w:rPr>
          <w:rFonts w:asciiTheme="majorBidi" w:hAnsiTheme="majorBidi" w:cstheme="majorBidi"/>
        </w:rPr>
        <w:t>ini ileri gelen bazı sahabe</w:t>
      </w:r>
      <w:r w:rsidR="00DB331B" w:rsidRPr="00DB331B">
        <w:rPr>
          <w:rFonts w:asciiTheme="majorBidi" w:hAnsiTheme="majorBidi" w:cstheme="majorBidi"/>
        </w:rPr>
        <w:t>lere şikâyet etti. Bu tedbirlerden bir sonuç alamayınca durumu Hz. Osman’a bildirdi. Hz. Osm</w:t>
      </w:r>
      <w:r>
        <w:rPr>
          <w:rFonts w:asciiTheme="majorBidi" w:hAnsiTheme="majorBidi" w:cstheme="majorBidi"/>
        </w:rPr>
        <w:t>an Ebû Zerr’i Medine’ye çağırıp uyarmasına rağmen g</w:t>
      </w:r>
      <w:r w:rsidR="00DB331B" w:rsidRPr="00DB331B">
        <w:rPr>
          <w:rFonts w:asciiTheme="majorBidi" w:hAnsiTheme="majorBidi" w:cstheme="majorBidi"/>
        </w:rPr>
        <w:t xml:space="preserve">örüşlerini açıklamaktan orada da vazgeçmemesi üzerine Rebeze’ye gidip orada yaşaması uygun </w:t>
      </w:r>
      <w:r>
        <w:rPr>
          <w:rFonts w:asciiTheme="majorBidi" w:hAnsiTheme="majorBidi" w:cstheme="majorBidi"/>
        </w:rPr>
        <w:t>görüldü ve orada vefat etti.</w:t>
      </w:r>
    </w:p>
    <w:p w:rsidR="00DB331B" w:rsidRPr="00D614E3" w:rsidRDefault="00503DDE" w:rsidP="00503DDE">
      <w:pPr>
        <w:rPr>
          <w:rFonts w:asciiTheme="majorBidi" w:hAnsiTheme="majorBidi" w:cstheme="majorBidi"/>
        </w:rPr>
      </w:pPr>
      <w:r>
        <w:rPr>
          <w:rFonts w:asciiTheme="majorBidi" w:hAnsiTheme="majorBidi" w:cstheme="majorBidi"/>
        </w:rPr>
        <w:t>Vefat ettiğinde aynı Musab Bin Umeyr r.</w:t>
      </w:r>
      <w:r w:rsidR="004D5F58">
        <w:rPr>
          <w:rFonts w:asciiTheme="majorBidi" w:hAnsiTheme="majorBidi" w:cstheme="majorBidi"/>
        </w:rPr>
        <w:t>a</w:t>
      </w:r>
      <w:r>
        <w:rPr>
          <w:rFonts w:asciiTheme="majorBidi" w:hAnsiTheme="majorBidi" w:cstheme="majorBidi"/>
        </w:rPr>
        <w:t xml:space="preserve"> gibi bedenini saracak bir elbisesi olmayan bu güzel sahabeyi Abdullah İbni Mesud r.a yıkayıp, cenazesini kıldı.</w:t>
      </w:r>
    </w:p>
    <w:p w:rsidR="00D614E3" w:rsidRDefault="00D614E3" w:rsidP="00503DDE">
      <w:pPr>
        <w:rPr>
          <w:rFonts w:asciiTheme="majorBidi" w:hAnsiTheme="majorBidi" w:cstheme="majorBidi"/>
        </w:rPr>
      </w:pPr>
      <w:r w:rsidRPr="00D614E3">
        <w:rPr>
          <w:rFonts w:asciiTheme="majorBidi" w:hAnsiTheme="majorBidi" w:cstheme="majorBidi"/>
        </w:rPr>
        <w:lastRenderedPageBreak/>
        <w:t xml:space="preserve">Hz. Peygamber’in onun hakkında, </w:t>
      </w:r>
      <w:r w:rsidRPr="00503DDE">
        <w:rPr>
          <w:rFonts w:asciiTheme="majorBidi" w:hAnsiTheme="majorBidi" w:cstheme="majorBidi"/>
          <w:i/>
          <w:iCs/>
        </w:rPr>
        <w:t xml:space="preserve">“Ebû Zer yeryüzünde Îsâ b. Meryem’in zühdüyle </w:t>
      </w:r>
      <w:r w:rsidR="00503DDE" w:rsidRPr="00503DDE">
        <w:rPr>
          <w:rFonts w:asciiTheme="majorBidi" w:hAnsiTheme="majorBidi" w:cstheme="majorBidi"/>
          <w:i/>
          <w:iCs/>
        </w:rPr>
        <w:t>yürür”</w:t>
      </w:r>
      <w:r w:rsidR="00503DDE">
        <w:rPr>
          <w:rFonts w:asciiTheme="majorBidi" w:hAnsiTheme="majorBidi" w:cstheme="majorBidi"/>
        </w:rPr>
        <w:t xml:space="preserve"> </w:t>
      </w:r>
      <w:r w:rsidR="00503DDE">
        <w:rPr>
          <w:rStyle w:val="DipnotBavurusu"/>
          <w:rFonts w:asciiTheme="majorBidi" w:hAnsiTheme="majorBidi" w:cstheme="majorBidi"/>
        </w:rPr>
        <w:footnoteReference w:id="8"/>
      </w:r>
      <w:r w:rsidR="00503DDE">
        <w:rPr>
          <w:rFonts w:asciiTheme="majorBidi" w:hAnsiTheme="majorBidi" w:cstheme="majorBidi"/>
        </w:rPr>
        <w:t xml:space="preserve"> buyurmuştur.</w:t>
      </w:r>
    </w:p>
    <w:p w:rsidR="00503DDE" w:rsidRDefault="006C0215" w:rsidP="00503DDE">
      <w:pPr>
        <w:rPr>
          <w:rFonts w:asciiTheme="majorBidi" w:hAnsiTheme="majorBidi" w:cstheme="majorBidi"/>
        </w:rPr>
      </w:pPr>
      <w:r>
        <w:rPr>
          <w:rFonts w:asciiTheme="majorBidi" w:hAnsiTheme="majorBidi" w:cstheme="majorBidi"/>
        </w:rPr>
        <w:t>İslam kendine tabi olanları nasıl güzelleştirdiğine güzel bir örnek olarak Ebu Zer r.a’dan bahsettik. Bugün de Ebu Zer gibi doğruları söyleyecek kimselere ne kadar da çok ihtiyacımız var değil mi?</w:t>
      </w:r>
    </w:p>
    <w:p w:rsidR="006C0215" w:rsidRDefault="006C0215" w:rsidP="009D6FF9">
      <w:pPr>
        <w:rPr>
          <w:rFonts w:asciiTheme="majorBidi" w:hAnsiTheme="majorBidi" w:cstheme="majorBidi"/>
        </w:rPr>
      </w:pPr>
      <w:r>
        <w:rPr>
          <w:rFonts w:asciiTheme="majorBidi" w:hAnsiTheme="majorBidi" w:cstheme="majorBidi"/>
        </w:rPr>
        <w:t>Acaba ahret için ne yaptık sorusunu kendine sormayıp makam, şan, şöhret, servet peşinde hayatını heba edenlere bunu hatırlatacak kimseler</w:t>
      </w:r>
      <w:r w:rsidR="009D6FF9">
        <w:rPr>
          <w:rFonts w:asciiTheme="majorBidi" w:hAnsiTheme="majorBidi" w:cstheme="majorBidi"/>
        </w:rPr>
        <w:t xml:space="preserve"> olsa</w:t>
      </w:r>
      <w:r>
        <w:rPr>
          <w:rFonts w:asciiTheme="majorBidi" w:hAnsiTheme="majorBidi" w:cstheme="majorBidi"/>
        </w:rPr>
        <w:t xml:space="preserve"> </w:t>
      </w:r>
      <w:r w:rsidR="009D6FF9">
        <w:rPr>
          <w:rFonts w:asciiTheme="majorBidi" w:hAnsiTheme="majorBidi" w:cstheme="majorBidi"/>
        </w:rPr>
        <w:t>hayat daha güzel olmaz mıydı?</w:t>
      </w:r>
    </w:p>
    <w:p w:rsidR="006C0215" w:rsidRDefault="006C0215" w:rsidP="006C0215">
      <w:pPr>
        <w:rPr>
          <w:rFonts w:asciiTheme="majorBidi" w:hAnsiTheme="majorBidi" w:cstheme="majorBidi"/>
        </w:rPr>
      </w:pPr>
      <w:r>
        <w:rPr>
          <w:rFonts w:asciiTheme="majorBidi" w:hAnsiTheme="majorBidi" w:cstheme="majorBidi"/>
        </w:rPr>
        <w:t xml:space="preserve">Hâlbuki dünya dediğin bir kapısından girip diğer kapısından çıktığımız iki kapılı bir </w:t>
      </w:r>
      <w:r w:rsidR="009D6FF9">
        <w:rPr>
          <w:rFonts w:asciiTheme="majorBidi" w:hAnsiTheme="majorBidi" w:cstheme="majorBidi"/>
        </w:rPr>
        <w:t xml:space="preserve">han </w:t>
      </w:r>
      <w:r>
        <w:rPr>
          <w:rFonts w:asciiTheme="majorBidi" w:hAnsiTheme="majorBidi" w:cstheme="majorBidi"/>
        </w:rPr>
        <w:t>değil mi?</w:t>
      </w:r>
    </w:p>
    <w:p w:rsidR="006C0215" w:rsidRDefault="006C0215" w:rsidP="009D6FF9">
      <w:pPr>
        <w:rPr>
          <w:rFonts w:asciiTheme="majorBidi" w:hAnsiTheme="majorBidi" w:cstheme="majorBidi"/>
        </w:rPr>
      </w:pPr>
      <w:r>
        <w:rPr>
          <w:rFonts w:asciiTheme="majorBidi" w:hAnsiTheme="majorBidi" w:cstheme="majorBidi"/>
        </w:rPr>
        <w:lastRenderedPageBreak/>
        <w:t xml:space="preserve">Acaba daha nereye kadar dünya için ahret </w:t>
      </w:r>
      <w:r w:rsidR="009D6FF9">
        <w:rPr>
          <w:rFonts w:asciiTheme="majorBidi" w:hAnsiTheme="majorBidi" w:cstheme="majorBidi"/>
        </w:rPr>
        <w:t>hayatındak</w:t>
      </w:r>
      <w:r>
        <w:rPr>
          <w:rFonts w:asciiTheme="majorBidi" w:hAnsiTheme="majorBidi" w:cstheme="majorBidi"/>
        </w:rPr>
        <w:t>i yurdumuzu heba etmeye devam edeceğiz?</w:t>
      </w:r>
    </w:p>
    <w:p w:rsidR="006C0215" w:rsidRDefault="006C0215" w:rsidP="006C0215">
      <w:pPr>
        <w:rPr>
          <w:rFonts w:asciiTheme="majorBidi" w:hAnsiTheme="majorBidi" w:cstheme="majorBidi"/>
        </w:rPr>
      </w:pPr>
      <w:r>
        <w:rPr>
          <w:rFonts w:asciiTheme="majorBidi" w:hAnsiTheme="majorBidi" w:cstheme="majorBidi"/>
        </w:rPr>
        <w:t>Rabbim bu sorulara cevap arayan kullardan ol</w:t>
      </w:r>
      <w:r w:rsidR="009D6FF9">
        <w:rPr>
          <w:rFonts w:asciiTheme="majorBidi" w:hAnsiTheme="majorBidi" w:cstheme="majorBidi"/>
        </w:rPr>
        <w:t>abilmeyi</w:t>
      </w:r>
      <w:r>
        <w:rPr>
          <w:rFonts w:asciiTheme="majorBidi" w:hAnsiTheme="majorBidi" w:cstheme="majorBidi"/>
        </w:rPr>
        <w:t xml:space="preserve"> bize nasip eylesin!</w:t>
      </w:r>
    </w:p>
    <w:p w:rsidR="006C0215" w:rsidRDefault="006C0215" w:rsidP="006C0215">
      <w:pPr>
        <w:rPr>
          <w:rFonts w:asciiTheme="majorBidi" w:hAnsiTheme="majorBidi" w:cstheme="majorBidi"/>
        </w:rPr>
      </w:pPr>
      <w:r>
        <w:rPr>
          <w:rFonts w:asciiTheme="majorBidi" w:hAnsiTheme="majorBidi" w:cstheme="majorBidi"/>
        </w:rPr>
        <w:t>Rabbin Ebu Zer r.a’a rahmet eylesin ve bize de onun yolundan gidecek iradeyi nasip eylesin!</w:t>
      </w:r>
    </w:p>
    <w:p w:rsidR="00D614E3" w:rsidRPr="00D614E3" w:rsidRDefault="00D614E3" w:rsidP="00D614E3">
      <w:pPr>
        <w:rPr>
          <w:rFonts w:asciiTheme="majorBidi" w:hAnsiTheme="majorBidi" w:cstheme="majorBidi"/>
        </w:rPr>
      </w:pPr>
    </w:p>
    <w:sectPr w:rsidR="00D614E3" w:rsidRPr="00D614E3" w:rsidSect="00D614E3">
      <w:pgSz w:w="16838" w:h="11906" w:orient="landscape"/>
      <w:pgMar w:top="142" w:right="720" w:bottom="142"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DE" w:rsidRDefault="00503DDE" w:rsidP="008D5848">
      <w:pPr>
        <w:spacing w:after="0" w:line="240" w:lineRule="auto"/>
      </w:pPr>
      <w:r>
        <w:separator/>
      </w:r>
    </w:p>
  </w:endnote>
  <w:endnote w:type="continuationSeparator" w:id="0">
    <w:p w:rsidR="00503DDE" w:rsidRDefault="00503DDE" w:rsidP="008D5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DE" w:rsidRDefault="00503DDE" w:rsidP="008D5848">
      <w:pPr>
        <w:spacing w:after="0" w:line="240" w:lineRule="auto"/>
      </w:pPr>
      <w:r>
        <w:separator/>
      </w:r>
    </w:p>
  </w:footnote>
  <w:footnote w:type="continuationSeparator" w:id="0">
    <w:p w:rsidR="00503DDE" w:rsidRDefault="00503DDE" w:rsidP="008D5848">
      <w:pPr>
        <w:spacing w:after="0" w:line="240" w:lineRule="auto"/>
      </w:pPr>
      <w:r>
        <w:continuationSeparator/>
      </w:r>
    </w:p>
  </w:footnote>
  <w:footnote w:id="1">
    <w:p w:rsidR="00503DDE" w:rsidRDefault="00503DDE">
      <w:pPr>
        <w:pStyle w:val="DipnotMetni"/>
      </w:pPr>
      <w:r>
        <w:rPr>
          <w:rStyle w:val="DipnotBavurusu"/>
        </w:rPr>
        <w:footnoteRef/>
      </w:r>
      <w:r>
        <w:t xml:space="preserve"> </w:t>
      </w:r>
      <w:r w:rsidRPr="008D5848">
        <w:rPr>
          <w:rFonts w:asciiTheme="majorBidi" w:hAnsiTheme="majorBidi" w:cstheme="majorBidi"/>
        </w:rPr>
        <w:t>Furkan 43 - 44</w:t>
      </w:r>
    </w:p>
  </w:footnote>
  <w:footnote w:id="2">
    <w:p w:rsidR="00503DDE" w:rsidRPr="008D5848" w:rsidRDefault="00503DDE" w:rsidP="008D5848">
      <w:pPr>
        <w:rPr>
          <w:rFonts w:asciiTheme="majorBidi" w:hAnsiTheme="majorBidi" w:cstheme="majorBidi"/>
        </w:rPr>
      </w:pPr>
      <w:r>
        <w:rPr>
          <w:rStyle w:val="DipnotBavurusu"/>
        </w:rPr>
        <w:footnoteRef/>
      </w:r>
      <w:r w:rsidRPr="008D5848">
        <w:rPr>
          <w:sz w:val="20"/>
          <w:szCs w:val="20"/>
        </w:rPr>
        <w:t xml:space="preserve"> </w:t>
      </w:r>
      <w:r w:rsidRPr="008D5848">
        <w:rPr>
          <w:rFonts w:asciiTheme="majorBidi" w:hAnsiTheme="majorBidi" w:cstheme="majorBidi"/>
          <w:sz w:val="20"/>
          <w:szCs w:val="20"/>
        </w:rPr>
        <w:t xml:space="preserve">Müslim, Sahih, </w:t>
      </w:r>
      <w:proofErr w:type="spellStart"/>
      <w:r w:rsidRPr="008D5848">
        <w:rPr>
          <w:rFonts w:asciiTheme="majorBidi" w:hAnsiTheme="majorBidi" w:cstheme="majorBidi"/>
          <w:sz w:val="20"/>
          <w:szCs w:val="20"/>
        </w:rPr>
        <w:t>Zühd</w:t>
      </w:r>
      <w:proofErr w:type="spellEnd"/>
      <w:r w:rsidRPr="008D5848">
        <w:rPr>
          <w:rFonts w:asciiTheme="majorBidi" w:hAnsiTheme="majorBidi" w:cstheme="majorBidi"/>
          <w:sz w:val="20"/>
          <w:szCs w:val="20"/>
        </w:rPr>
        <w:t xml:space="preserve"> 64</w:t>
      </w:r>
    </w:p>
  </w:footnote>
  <w:footnote w:id="3">
    <w:p w:rsidR="00503DDE" w:rsidRDefault="00503DDE">
      <w:pPr>
        <w:pStyle w:val="DipnotMetni"/>
      </w:pPr>
      <w:r>
        <w:rPr>
          <w:rStyle w:val="DipnotBavurusu"/>
        </w:rPr>
        <w:footnoteRef/>
      </w:r>
      <w:r>
        <w:t xml:space="preserve"> </w:t>
      </w:r>
      <w:proofErr w:type="spellStart"/>
      <w:r>
        <w:rPr>
          <w:rFonts w:asciiTheme="majorBidi" w:hAnsiTheme="majorBidi" w:cstheme="majorBidi"/>
        </w:rPr>
        <w:t>İbn</w:t>
      </w:r>
      <w:proofErr w:type="spellEnd"/>
      <w:r>
        <w:rPr>
          <w:rFonts w:asciiTheme="majorBidi" w:hAnsiTheme="majorBidi" w:cstheme="majorBidi"/>
        </w:rPr>
        <w:t xml:space="preserve"> </w:t>
      </w:r>
      <w:proofErr w:type="spellStart"/>
      <w:r>
        <w:rPr>
          <w:rFonts w:asciiTheme="majorBidi" w:hAnsiTheme="majorBidi" w:cstheme="majorBidi"/>
        </w:rPr>
        <w:t>Sa</w:t>
      </w:r>
      <w:proofErr w:type="spellEnd"/>
      <w:r>
        <w:rPr>
          <w:rFonts w:asciiTheme="majorBidi" w:hAnsiTheme="majorBidi" w:cstheme="majorBidi"/>
        </w:rPr>
        <w:t>‘d, IV, 223</w:t>
      </w:r>
    </w:p>
  </w:footnote>
  <w:footnote w:id="4">
    <w:p w:rsidR="00503DDE" w:rsidRPr="00727270" w:rsidRDefault="00503DDE" w:rsidP="00727270">
      <w:pPr>
        <w:rPr>
          <w:rFonts w:asciiTheme="majorBidi" w:hAnsiTheme="majorBidi" w:cstheme="majorBidi"/>
        </w:rPr>
      </w:pPr>
      <w:r>
        <w:rPr>
          <w:rStyle w:val="DipnotBavurusu"/>
        </w:rPr>
        <w:footnoteRef/>
      </w:r>
      <w:r>
        <w:t xml:space="preserve"> </w:t>
      </w:r>
      <w:proofErr w:type="spellStart"/>
      <w:r w:rsidRPr="001A1580">
        <w:rPr>
          <w:rFonts w:asciiTheme="majorBidi" w:hAnsiTheme="majorBidi" w:cstheme="majorBidi"/>
          <w:sz w:val="20"/>
          <w:szCs w:val="20"/>
        </w:rPr>
        <w:t>İbn</w:t>
      </w:r>
      <w:proofErr w:type="spellEnd"/>
      <w:r w:rsidRPr="001A1580">
        <w:rPr>
          <w:rFonts w:asciiTheme="majorBidi" w:hAnsiTheme="majorBidi" w:cstheme="majorBidi"/>
          <w:sz w:val="20"/>
          <w:szCs w:val="20"/>
        </w:rPr>
        <w:t xml:space="preserve"> </w:t>
      </w:r>
      <w:proofErr w:type="spellStart"/>
      <w:r w:rsidRPr="001A1580">
        <w:rPr>
          <w:rFonts w:asciiTheme="majorBidi" w:hAnsiTheme="majorBidi" w:cstheme="majorBidi"/>
          <w:sz w:val="20"/>
          <w:szCs w:val="20"/>
        </w:rPr>
        <w:t>Sa</w:t>
      </w:r>
      <w:proofErr w:type="spellEnd"/>
      <w:r w:rsidRPr="001A1580">
        <w:rPr>
          <w:rFonts w:asciiTheme="majorBidi" w:hAnsiTheme="majorBidi" w:cstheme="majorBidi"/>
          <w:sz w:val="20"/>
          <w:szCs w:val="20"/>
        </w:rPr>
        <w:t>‘d, IV, 222, 224</w:t>
      </w:r>
    </w:p>
  </w:footnote>
  <w:footnote w:id="5">
    <w:p w:rsidR="00503DDE" w:rsidRDefault="00503DDE">
      <w:pPr>
        <w:pStyle w:val="DipnotMetni"/>
      </w:pPr>
      <w:r>
        <w:rPr>
          <w:rStyle w:val="DipnotBavurusu"/>
        </w:rPr>
        <w:footnoteRef/>
      </w:r>
      <w:r>
        <w:t xml:space="preserve"> </w:t>
      </w:r>
      <w:proofErr w:type="spellStart"/>
      <w:r w:rsidRPr="001A1580">
        <w:rPr>
          <w:rFonts w:asciiTheme="majorBidi" w:hAnsiTheme="majorBidi" w:cstheme="majorBidi"/>
        </w:rPr>
        <w:t>İbnü’l</w:t>
      </w:r>
      <w:proofErr w:type="spellEnd"/>
      <w:r w:rsidRPr="001A1580">
        <w:rPr>
          <w:rFonts w:asciiTheme="majorBidi" w:hAnsiTheme="majorBidi" w:cstheme="majorBidi"/>
        </w:rPr>
        <w:t>-</w:t>
      </w:r>
      <w:proofErr w:type="spellStart"/>
      <w:r w:rsidRPr="001A1580">
        <w:rPr>
          <w:rFonts w:asciiTheme="majorBidi" w:hAnsiTheme="majorBidi" w:cstheme="majorBidi"/>
        </w:rPr>
        <w:t>Cevzî</w:t>
      </w:r>
      <w:proofErr w:type="spellEnd"/>
      <w:r w:rsidRPr="001A1580">
        <w:rPr>
          <w:rFonts w:asciiTheme="majorBidi" w:hAnsiTheme="majorBidi" w:cstheme="majorBidi"/>
        </w:rPr>
        <w:t>, </w:t>
      </w:r>
      <w:proofErr w:type="spellStart"/>
      <w:r w:rsidRPr="001A1580">
        <w:rPr>
          <w:rFonts w:asciiTheme="majorBidi" w:hAnsiTheme="majorBidi" w:cstheme="majorBidi"/>
        </w:rPr>
        <w:t>Telbîsü</w:t>
      </w:r>
      <w:proofErr w:type="spellEnd"/>
      <w:r w:rsidRPr="001A1580">
        <w:rPr>
          <w:rFonts w:asciiTheme="majorBidi" w:hAnsiTheme="majorBidi" w:cstheme="majorBidi"/>
        </w:rPr>
        <w:t xml:space="preserve"> </w:t>
      </w:r>
      <w:proofErr w:type="spellStart"/>
      <w:r w:rsidRPr="001A1580">
        <w:rPr>
          <w:rFonts w:asciiTheme="majorBidi" w:hAnsiTheme="majorBidi" w:cstheme="majorBidi"/>
        </w:rPr>
        <w:t>İblîs</w:t>
      </w:r>
      <w:proofErr w:type="spellEnd"/>
      <w:r w:rsidRPr="001A1580">
        <w:rPr>
          <w:rFonts w:asciiTheme="majorBidi" w:hAnsiTheme="majorBidi" w:cstheme="majorBidi"/>
        </w:rPr>
        <w:t>, s. 173</w:t>
      </w:r>
    </w:p>
  </w:footnote>
  <w:footnote w:id="6">
    <w:p w:rsidR="00503DDE" w:rsidRPr="001A1580" w:rsidRDefault="00503DDE" w:rsidP="001A1580">
      <w:pPr>
        <w:rPr>
          <w:rFonts w:asciiTheme="majorBidi" w:hAnsiTheme="majorBidi" w:cstheme="majorBidi"/>
          <w:sz w:val="20"/>
          <w:szCs w:val="20"/>
        </w:rPr>
      </w:pPr>
      <w:r>
        <w:rPr>
          <w:rStyle w:val="DipnotBavurusu"/>
        </w:rPr>
        <w:footnoteRef/>
      </w:r>
      <w:r>
        <w:t xml:space="preserve"> </w:t>
      </w:r>
      <w:r w:rsidRPr="001A1580">
        <w:rPr>
          <w:rFonts w:asciiTheme="majorBidi" w:hAnsiTheme="majorBidi" w:cstheme="majorBidi"/>
          <w:sz w:val="20"/>
          <w:szCs w:val="20"/>
        </w:rPr>
        <w:t>Müslim, “</w:t>
      </w:r>
      <w:proofErr w:type="spellStart"/>
      <w:r w:rsidRPr="001A1580">
        <w:rPr>
          <w:rFonts w:asciiTheme="majorBidi" w:hAnsiTheme="majorBidi" w:cstheme="majorBidi"/>
          <w:sz w:val="20"/>
          <w:szCs w:val="20"/>
        </w:rPr>
        <w:t>İmâre</w:t>
      </w:r>
      <w:proofErr w:type="spellEnd"/>
      <w:r w:rsidRPr="001A1580">
        <w:rPr>
          <w:rFonts w:asciiTheme="majorBidi" w:hAnsiTheme="majorBidi" w:cstheme="majorBidi"/>
          <w:sz w:val="20"/>
          <w:szCs w:val="20"/>
        </w:rPr>
        <w:t>”, 16-17</w:t>
      </w:r>
    </w:p>
  </w:footnote>
  <w:footnote w:id="7">
    <w:p w:rsidR="00503DDE" w:rsidRDefault="00503DDE">
      <w:pPr>
        <w:pStyle w:val="DipnotMetni"/>
      </w:pPr>
      <w:r>
        <w:rPr>
          <w:rStyle w:val="DipnotBavurusu"/>
        </w:rPr>
        <w:footnoteRef/>
      </w:r>
      <w:r>
        <w:t xml:space="preserve"> </w:t>
      </w:r>
      <w:proofErr w:type="spellStart"/>
      <w:r w:rsidRPr="00D614E3">
        <w:rPr>
          <w:rFonts w:asciiTheme="majorBidi" w:hAnsiTheme="majorBidi" w:cstheme="majorBidi"/>
        </w:rPr>
        <w:t>Tirmizî</w:t>
      </w:r>
      <w:proofErr w:type="spellEnd"/>
      <w:r w:rsidRPr="00D614E3">
        <w:rPr>
          <w:rFonts w:asciiTheme="majorBidi" w:hAnsiTheme="majorBidi" w:cstheme="majorBidi"/>
        </w:rPr>
        <w:t>, “</w:t>
      </w:r>
      <w:proofErr w:type="spellStart"/>
      <w:r w:rsidRPr="00D614E3">
        <w:rPr>
          <w:rFonts w:asciiTheme="majorBidi" w:hAnsiTheme="majorBidi" w:cstheme="majorBidi"/>
        </w:rPr>
        <w:t>Menâ</w:t>
      </w:r>
      <w:proofErr w:type="spellEnd"/>
      <w:r w:rsidRPr="00D614E3">
        <w:rPr>
          <w:rFonts w:asciiTheme="majorBidi" w:hAnsiTheme="majorBidi" w:cstheme="majorBidi"/>
        </w:rPr>
        <w:t>ḳ</w:t>
      </w:r>
      <w:proofErr w:type="spellStart"/>
      <w:r w:rsidRPr="00D614E3">
        <w:rPr>
          <w:rFonts w:asciiTheme="majorBidi" w:hAnsiTheme="majorBidi" w:cstheme="majorBidi"/>
        </w:rPr>
        <w:t>ıb</w:t>
      </w:r>
      <w:proofErr w:type="spellEnd"/>
      <w:r w:rsidRPr="00D614E3">
        <w:rPr>
          <w:rFonts w:asciiTheme="majorBidi" w:hAnsiTheme="majorBidi" w:cstheme="majorBidi"/>
        </w:rPr>
        <w:t xml:space="preserve">”, 35; </w:t>
      </w:r>
      <w:proofErr w:type="spellStart"/>
      <w:r w:rsidRPr="00D614E3">
        <w:rPr>
          <w:rFonts w:asciiTheme="majorBidi" w:hAnsiTheme="majorBidi" w:cstheme="majorBidi"/>
        </w:rPr>
        <w:t>İbn</w:t>
      </w:r>
      <w:proofErr w:type="spellEnd"/>
      <w:r w:rsidRPr="00D614E3">
        <w:rPr>
          <w:rFonts w:asciiTheme="majorBidi" w:hAnsiTheme="majorBidi" w:cstheme="majorBidi"/>
        </w:rPr>
        <w:t xml:space="preserve"> </w:t>
      </w:r>
      <w:proofErr w:type="spellStart"/>
      <w:r w:rsidRPr="00D614E3">
        <w:rPr>
          <w:rFonts w:asciiTheme="majorBidi" w:hAnsiTheme="majorBidi" w:cstheme="majorBidi"/>
        </w:rPr>
        <w:t>Mâce</w:t>
      </w:r>
      <w:proofErr w:type="spellEnd"/>
      <w:r w:rsidRPr="00D614E3">
        <w:rPr>
          <w:rFonts w:asciiTheme="majorBidi" w:hAnsiTheme="majorBidi" w:cstheme="majorBidi"/>
        </w:rPr>
        <w:t>, “Muḳ</w:t>
      </w:r>
      <w:proofErr w:type="spellStart"/>
      <w:r>
        <w:rPr>
          <w:rFonts w:asciiTheme="majorBidi" w:hAnsiTheme="majorBidi" w:cstheme="majorBidi"/>
        </w:rPr>
        <w:t>addime</w:t>
      </w:r>
      <w:proofErr w:type="spellEnd"/>
      <w:r>
        <w:rPr>
          <w:rFonts w:asciiTheme="majorBidi" w:hAnsiTheme="majorBidi" w:cstheme="majorBidi"/>
        </w:rPr>
        <w:t>”, 11</w:t>
      </w:r>
    </w:p>
  </w:footnote>
  <w:footnote w:id="8">
    <w:p w:rsidR="00503DDE" w:rsidRDefault="00503DDE">
      <w:pPr>
        <w:pStyle w:val="DipnotMetni"/>
      </w:pPr>
      <w:r>
        <w:rPr>
          <w:rStyle w:val="DipnotBavurusu"/>
        </w:rPr>
        <w:footnoteRef/>
      </w:r>
      <w:r>
        <w:t xml:space="preserve"> </w:t>
      </w:r>
      <w:proofErr w:type="spellStart"/>
      <w:r w:rsidRPr="00D614E3">
        <w:rPr>
          <w:rFonts w:asciiTheme="majorBidi" w:hAnsiTheme="majorBidi" w:cstheme="majorBidi"/>
        </w:rPr>
        <w:t>Tirmizî</w:t>
      </w:r>
      <w:proofErr w:type="spellEnd"/>
      <w:r w:rsidRPr="00D614E3">
        <w:rPr>
          <w:rFonts w:asciiTheme="majorBidi" w:hAnsiTheme="majorBidi" w:cstheme="majorBidi"/>
        </w:rPr>
        <w:t>, “</w:t>
      </w:r>
      <w:proofErr w:type="spellStart"/>
      <w:r w:rsidRPr="00D614E3">
        <w:rPr>
          <w:rFonts w:asciiTheme="majorBidi" w:hAnsiTheme="majorBidi" w:cstheme="majorBidi"/>
        </w:rPr>
        <w:t>Menâ</w:t>
      </w:r>
      <w:proofErr w:type="spellEnd"/>
      <w:r w:rsidRPr="00D614E3">
        <w:rPr>
          <w:rFonts w:asciiTheme="majorBidi" w:hAnsiTheme="majorBidi" w:cstheme="majorBidi"/>
        </w:rPr>
        <w:t>ḳ</w:t>
      </w:r>
      <w:proofErr w:type="spellStart"/>
      <w:r>
        <w:rPr>
          <w:rFonts w:asciiTheme="majorBidi" w:hAnsiTheme="majorBidi" w:cstheme="majorBidi"/>
        </w:rPr>
        <w:t>ıb</w:t>
      </w:r>
      <w:proofErr w:type="spellEnd"/>
      <w:r>
        <w:rPr>
          <w:rFonts w:asciiTheme="majorBidi" w:hAnsiTheme="majorBidi" w:cstheme="majorBidi"/>
        </w:rPr>
        <w:t>”, 35</w:t>
      </w:r>
      <w:r w:rsidRPr="00D614E3">
        <w:rPr>
          <w:rFonts w:asciiTheme="majorBidi" w:hAnsiTheme="majorBidi" w:cstheme="majorBidi"/>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614E3"/>
    <w:rsid w:val="001A1580"/>
    <w:rsid w:val="003262A8"/>
    <w:rsid w:val="00397505"/>
    <w:rsid w:val="004D5F58"/>
    <w:rsid w:val="00503DDE"/>
    <w:rsid w:val="006C0215"/>
    <w:rsid w:val="00727270"/>
    <w:rsid w:val="008D5848"/>
    <w:rsid w:val="009D6FF9"/>
    <w:rsid w:val="00D614E3"/>
    <w:rsid w:val="00DB331B"/>
    <w:rsid w:val="00F04AE2"/>
    <w:rsid w:val="00FF767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05"/>
  </w:style>
  <w:style w:type="paragraph" w:styleId="Balk1">
    <w:name w:val="heading 1"/>
    <w:basedOn w:val="Normal"/>
    <w:link w:val="Balk1Char"/>
    <w:uiPriority w:val="9"/>
    <w:qFormat/>
    <w:rsid w:val="008D58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DB33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4E3"/>
    <w:rPr>
      <w:color w:val="0000FF"/>
      <w:u w:val="single"/>
    </w:rPr>
  </w:style>
  <w:style w:type="paragraph" w:styleId="DipnotMetni">
    <w:name w:val="footnote text"/>
    <w:basedOn w:val="Normal"/>
    <w:link w:val="DipnotMetniChar"/>
    <w:uiPriority w:val="99"/>
    <w:semiHidden/>
    <w:unhideWhenUsed/>
    <w:rsid w:val="008D584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D5848"/>
    <w:rPr>
      <w:sz w:val="20"/>
      <w:szCs w:val="20"/>
    </w:rPr>
  </w:style>
  <w:style w:type="character" w:styleId="DipnotBavurusu">
    <w:name w:val="footnote reference"/>
    <w:basedOn w:val="VarsaylanParagrafYazTipi"/>
    <w:uiPriority w:val="99"/>
    <w:semiHidden/>
    <w:unhideWhenUsed/>
    <w:rsid w:val="008D5848"/>
    <w:rPr>
      <w:vertAlign w:val="superscript"/>
    </w:rPr>
  </w:style>
  <w:style w:type="character" w:customStyle="1" w:styleId="Balk1Char">
    <w:name w:val="Başlık 1 Char"/>
    <w:basedOn w:val="VarsaylanParagrafYazTipi"/>
    <w:link w:val="Balk1"/>
    <w:uiPriority w:val="9"/>
    <w:rsid w:val="008D5848"/>
    <w:rPr>
      <w:rFonts w:ascii="Times New Roman" w:eastAsia="Times New Roman" w:hAnsi="Times New Roman" w:cs="Times New Roman"/>
      <w:b/>
      <w:bCs/>
      <w:kern w:val="36"/>
      <w:sz w:val="48"/>
      <w:szCs w:val="48"/>
      <w:lang w:eastAsia="tr-TR"/>
    </w:rPr>
  </w:style>
  <w:style w:type="character" w:customStyle="1" w:styleId="eser">
    <w:name w:val="eser"/>
    <w:basedOn w:val="VarsaylanParagrafYazTipi"/>
    <w:rsid w:val="001A1580"/>
  </w:style>
  <w:style w:type="character" w:customStyle="1" w:styleId="c6">
    <w:name w:val="c6"/>
    <w:basedOn w:val="VarsaylanParagrafYazTipi"/>
    <w:rsid w:val="001A1580"/>
  </w:style>
  <w:style w:type="character" w:customStyle="1" w:styleId="c2">
    <w:name w:val="c2"/>
    <w:basedOn w:val="VarsaylanParagrafYazTipi"/>
    <w:rsid w:val="001A1580"/>
  </w:style>
  <w:style w:type="character" w:customStyle="1" w:styleId="c3">
    <w:name w:val="c3"/>
    <w:basedOn w:val="VarsaylanParagrafYazTipi"/>
    <w:rsid w:val="001A1580"/>
  </w:style>
  <w:style w:type="character" w:customStyle="1" w:styleId="Balk2Char">
    <w:name w:val="Başlık 2 Char"/>
    <w:basedOn w:val="VarsaylanParagrafYazTipi"/>
    <w:link w:val="Balk2"/>
    <w:uiPriority w:val="9"/>
    <w:rsid w:val="00DB331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68321464">
      <w:bodyDiv w:val="1"/>
      <w:marLeft w:val="0"/>
      <w:marRight w:val="0"/>
      <w:marTop w:val="0"/>
      <w:marBottom w:val="0"/>
      <w:divBdr>
        <w:top w:val="none" w:sz="0" w:space="0" w:color="auto"/>
        <w:left w:val="none" w:sz="0" w:space="0" w:color="auto"/>
        <w:bottom w:val="none" w:sz="0" w:space="0" w:color="auto"/>
        <w:right w:val="none" w:sz="0" w:space="0" w:color="auto"/>
      </w:divBdr>
    </w:div>
    <w:div w:id="1163669413">
      <w:bodyDiv w:val="1"/>
      <w:marLeft w:val="0"/>
      <w:marRight w:val="0"/>
      <w:marTop w:val="0"/>
      <w:marBottom w:val="0"/>
      <w:divBdr>
        <w:top w:val="none" w:sz="0" w:space="0" w:color="auto"/>
        <w:left w:val="none" w:sz="0" w:space="0" w:color="auto"/>
        <w:bottom w:val="none" w:sz="0" w:space="0" w:color="auto"/>
        <w:right w:val="none" w:sz="0" w:space="0" w:color="auto"/>
      </w:divBdr>
      <w:divsChild>
        <w:div w:id="730731486">
          <w:marLeft w:val="0"/>
          <w:marRight w:val="0"/>
          <w:marTop w:val="0"/>
          <w:marBottom w:val="0"/>
          <w:divBdr>
            <w:top w:val="none" w:sz="0" w:space="0" w:color="auto"/>
            <w:left w:val="none" w:sz="0" w:space="0" w:color="auto"/>
            <w:bottom w:val="none" w:sz="0" w:space="0" w:color="auto"/>
            <w:right w:val="none" w:sz="0" w:space="0" w:color="auto"/>
          </w:divBdr>
          <w:divsChild>
            <w:div w:id="785470638">
              <w:marLeft w:val="0"/>
              <w:marRight w:val="0"/>
              <w:marTop w:val="0"/>
              <w:marBottom w:val="0"/>
              <w:divBdr>
                <w:top w:val="none" w:sz="0" w:space="0" w:color="auto"/>
                <w:left w:val="none" w:sz="0" w:space="0" w:color="auto"/>
                <w:bottom w:val="none" w:sz="0" w:space="0" w:color="auto"/>
                <w:right w:val="none" w:sz="0" w:space="0" w:color="auto"/>
              </w:divBdr>
              <w:divsChild>
                <w:div w:id="1580553707">
                  <w:marLeft w:val="0"/>
                  <w:marRight w:val="0"/>
                  <w:marTop w:val="0"/>
                  <w:marBottom w:val="0"/>
                  <w:divBdr>
                    <w:top w:val="none" w:sz="0" w:space="0" w:color="auto"/>
                    <w:left w:val="none" w:sz="0" w:space="0" w:color="auto"/>
                    <w:bottom w:val="none" w:sz="0" w:space="0" w:color="auto"/>
                    <w:right w:val="none" w:sz="0" w:space="0" w:color="auto"/>
                  </w:divBdr>
                  <w:divsChild>
                    <w:div w:id="197163579">
                      <w:marLeft w:val="0"/>
                      <w:marRight w:val="0"/>
                      <w:marTop w:val="0"/>
                      <w:marBottom w:val="0"/>
                      <w:divBdr>
                        <w:top w:val="none" w:sz="0" w:space="0" w:color="auto"/>
                        <w:left w:val="none" w:sz="0" w:space="0" w:color="auto"/>
                        <w:bottom w:val="none" w:sz="0" w:space="0" w:color="auto"/>
                        <w:right w:val="none" w:sz="0" w:space="0" w:color="auto"/>
                      </w:divBdr>
                      <w:divsChild>
                        <w:div w:id="340668580">
                          <w:marLeft w:val="0"/>
                          <w:marRight w:val="0"/>
                          <w:marTop w:val="0"/>
                          <w:marBottom w:val="0"/>
                          <w:divBdr>
                            <w:top w:val="none" w:sz="0" w:space="0" w:color="auto"/>
                            <w:left w:val="none" w:sz="0" w:space="0" w:color="auto"/>
                            <w:bottom w:val="none" w:sz="0" w:space="0" w:color="auto"/>
                            <w:right w:val="none" w:sz="0" w:space="0" w:color="auto"/>
                          </w:divBdr>
                          <w:divsChild>
                            <w:div w:id="2097171578">
                              <w:marLeft w:val="0"/>
                              <w:marRight w:val="0"/>
                              <w:marTop w:val="0"/>
                              <w:marBottom w:val="0"/>
                              <w:divBdr>
                                <w:top w:val="none" w:sz="0" w:space="0" w:color="auto"/>
                                <w:left w:val="none" w:sz="0" w:space="0" w:color="auto"/>
                                <w:bottom w:val="none" w:sz="0" w:space="0" w:color="auto"/>
                                <w:right w:val="none" w:sz="0" w:space="0" w:color="auto"/>
                              </w:divBdr>
                              <w:divsChild>
                                <w:div w:id="7694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43275">
                      <w:marLeft w:val="0"/>
                      <w:marRight w:val="0"/>
                      <w:marTop w:val="0"/>
                      <w:marBottom w:val="0"/>
                      <w:divBdr>
                        <w:top w:val="none" w:sz="0" w:space="0" w:color="auto"/>
                        <w:left w:val="none" w:sz="0" w:space="0" w:color="auto"/>
                        <w:bottom w:val="none" w:sz="0" w:space="0" w:color="auto"/>
                        <w:right w:val="none" w:sz="0" w:space="0" w:color="auto"/>
                      </w:divBdr>
                      <w:divsChild>
                        <w:div w:id="18101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258226">
          <w:marLeft w:val="0"/>
          <w:marRight w:val="0"/>
          <w:marTop w:val="0"/>
          <w:marBottom w:val="0"/>
          <w:divBdr>
            <w:top w:val="none" w:sz="0" w:space="0" w:color="auto"/>
            <w:left w:val="none" w:sz="0" w:space="0" w:color="auto"/>
            <w:bottom w:val="none" w:sz="0" w:space="0" w:color="auto"/>
            <w:right w:val="none" w:sz="0" w:space="0" w:color="auto"/>
          </w:divBdr>
          <w:divsChild>
            <w:div w:id="1877346540">
              <w:marLeft w:val="13"/>
              <w:marRight w:val="0"/>
              <w:marTop w:val="0"/>
              <w:marBottom w:val="313"/>
              <w:divBdr>
                <w:top w:val="none" w:sz="0" w:space="0" w:color="auto"/>
                <w:left w:val="none" w:sz="0" w:space="0" w:color="auto"/>
                <w:bottom w:val="none" w:sz="0" w:space="0" w:color="auto"/>
                <w:right w:val="none" w:sz="0" w:space="0" w:color="auto"/>
              </w:divBdr>
              <w:divsChild>
                <w:div w:id="868303425">
                  <w:marLeft w:val="-1478"/>
                  <w:marRight w:val="0"/>
                  <w:marTop w:val="250"/>
                  <w:marBottom w:val="0"/>
                  <w:divBdr>
                    <w:top w:val="none" w:sz="0" w:space="0" w:color="auto"/>
                    <w:left w:val="none" w:sz="0" w:space="0" w:color="auto"/>
                    <w:bottom w:val="none" w:sz="0" w:space="0" w:color="auto"/>
                    <w:right w:val="none" w:sz="0" w:space="0" w:color="auto"/>
                  </w:divBdr>
                  <w:divsChild>
                    <w:div w:id="1198422099">
                      <w:marLeft w:val="0"/>
                      <w:marRight w:val="0"/>
                      <w:marTop w:val="125"/>
                      <w:marBottom w:val="0"/>
                      <w:divBdr>
                        <w:top w:val="single" w:sz="4" w:space="4" w:color="5ABB76"/>
                        <w:left w:val="single" w:sz="4" w:space="0" w:color="5ABB76"/>
                        <w:bottom w:val="single" w:sz="4" w:space="1" w:color="5ABB76"/>
                        <w:right w:val="single" w:sz="4" w:space="0" w:color="5ABB76"/>
                      </w:divBdr>
                      <w:divsChild>
                        <w:div w:id="9136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5539">
                  <w:marLeft w:val="0"/>
                  <w:marRight w:val="0"/>
                  <w:marTop w:val="0"/>
                  <w:marBottom w:val="0"/>
                  <w:divBdr>
                    <w:top w:val="none" w:sz="0" w:space="0" w:color="auto"/>
                    <w:left w:val="none" w:sz="0" w:space="0" w:color="auto"/>
                    <w:bottom w:val="none" w:sz="0" w:space="0" w:color="auto"/>
                    <w:right w:val="none" w:sz="0" w:space="0" w:color="auto"/>
                  </w:divBdr>
                </w:div>
                <w:div w:id="1004745933">
                  <w:marLeft w:val="0"/>
                  <w:marRight w:val="0"/>
                  <w:marTop w:val="0"/>
                  <w:marBottom w:val="48"/>
                  <w:divBdr>
                    <w:top w:val="none" w:sz="0" w:space="0" w:color="auto"/>
                    <w:left w:val="none" w:sz="0" w:space="0" w:color="auto"/>
                    <w:bottom w:val="none" w:sz="0" w:space="0" w:color="auto"/>
                    <w:right w:val="none" w:sz="0" w:space="0" w:color="auto"/>
                  </w:divBdr>
                </w:div>
                <w:div w:id="241640663">
                  <w:marLeft w:val="0"/>
                  <w:marRight w:val="0"/>
                  <w:marTop w:val="0"/>
                  <w:marBottom w:val="63"/>
                  <w:divBdr>
                    <w:top w:val="none" w:sz="0" w:space="0" w:color="auto"/>
                    <w:left w:val="none" w:sz="0" w:space="0" w:color="auto"/>
                    <w:bottom w:val="none" w:sz="0" w:space="0" w:color="auto"/>
                    <w:right w:val="none" w:sz="0" w:space="0" w:color="auto"/>
                  </w:divBdr>
                  <w:divsChild>
                    <w:div w:id="6049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5138">
              <w:marLeft w:val="0"/>
              <w:marRight w:val="0"/>
              <w:marTop w:val="0"/>
              <w:marBottom w:val="0"/>
              <w:divBdr>
                <w:top w:val="none" w:sz="0" w:space="0" w:color="auto"/>
                <w:left w:val="none" w:sz="0" w:space="0" w:color="auto"/>
                <w:bottom w:val="none" w:sz="0" w:space="0" w:color="auto"/>
                <w:right w:val="none" w:sz="0" w:space="0" w:color="auto"/>
              </w:divBdr>
              <w:divsChild>
                <w:div w:id="1642543249">
                  <w:marLeft w:val="0"/>
                  <w:marRight w:val="0"/>
                  <w:marTop w:val="0"/>
                  <w:marBottom w:val="0"/>
                  <w:divBdr>
                    <w:top w:val="none" w:sz="0" w:space="0" w:color="auto"/>
                    <w:left w:val="none" w:sz="0" w:space="0" w:color="auto"/>
                    <w:bottom w:val="none" w:sz="0" w:space="0" w:color="auto"/>
                    <w:right w:val="none" w:sz="0" w:space="0" w:color="auto"/>
                  </w:divBdr>
                  <w:divsChild>
                    <w:div w:id="1278486597">
                      <w:marLeft w:val="0"/>
                      <w:marRight w:val="0"/>
                      <w:marTop w:val="0"/>
                      <w:marBottom w:val="0"/>
                      <w:divBdr>
                        <w:top w:val="none" w:sz="0" w:space="0" w:color="auto"/>
                        <w:left w:val="none" w:sz="0" w:space="0" w:color="auto"/>
                        <w:bottom w:val="none" w:sz="0" w:space="0" w:color="auto"/>
                        <w:right w:val="none" w:sz="0" w:space="0" w:color="auto"/>
                      </w:divBdr>
                      <w:divsChild>
                        <w:div w:id="2121564051">
                          <w:marLeft w:val="0"/>
                          <w:marRight w:val="0"/>
                          <w:marTop w:val="0"/>
                          <w:marBottom w:val="0"/>
                          <w:divBdr>
                            <w:top w:val="none" w:sz="0" w:space="0" w:color="auto"/>
                            <w:left w:val="none" w:sz="0" w:space="0" w:color="auto"/>
                            <w:bottom w:val="none" w:sz="0" w:space="0" w:color="auto"/>
                            <w:right w:val="none" w:sz="0" w:space="0" w:color="auto"/>
                          </w:divBdr>
                          <w:divsChild>
                            <w:div w:id="1231697470">
                              <w:marLeft w:val="0"/>
                              <w:marRight w:val="0"/>
                              <w:marTop w:val="0"/>
                              <w:marBottom w:val="751"/>
                              <w:divBdr>
                                <w:top w:val="none" w:sz="0" w:space="0" w:color="auto"/>
                                <w:left w:val="none" w:sz="0" w:space="0" w:color="auto"/>
                                <w:bottom w:val="none" w:sz="0" w:space="0" w:color="auto"/>
                                <w:right w:val="none" w:sz="0" w:space="0" w:color="auto"/>
                              </w:divBdr>
                              <w:divsChild>
                                <w:div w:id="802427938">
                                  <w:marLeft w:val="0"/>
                                  <w:marRight w:val="0"/>
                                  <w:marTop w:val="0"/>
                                  <w:marBottom w:val="0"/>
                                  <w:divBdr>
                                    <w:top w:val="single" w:sz="4" w:space="0" w:color="E4E4E4"/>
                                    <w:left w:val="single" w:sz="4" w:space="0" w:color="E4E4E4"/>
                                    <w:bottom w:val="single" w:sz="4" w:space="0" w:color="E4E4E4"/>
                                    <w:right w:val="single" w:sz="4" w:space="0" w:color="E4E4E4"/>
                                  </w:divBdr>
                                  <w:divsChild>
                                    <w:div w:id="692614337">
                                      <w:marLeft w:val="0"/>
                                      <w:marRight w:val="0"/>
                                      <w:marTop w:val="0"/>
                                      <w:marBottom w:val="0"/>
                                      <w:divBdr>
                                        <w:top w:val="none" w:sz="0" w:space="0" w:color="auto"/>
                                        <w:left w:val="none" w:sz="0" w:space="0" w:color="auto"/>
                                        <w:bottom w:val="none" w:sz="0" w:space="0" w:color="auto"/>
                                        <w:right w:val="none" w:sz="0" w:space="0" w:color="auto"/>
                                      </w:divBdr>
                                      <w:divsChild>
                                        <w:div w:id="1299720176">
                                          <w:marLeft w:val="0"/>
                                          <w:marRight w:val="0"/>
                                          <w:marTop w:val="0"/>
                                          <w:marBottom w:val="0"/>
                                          <w:divBdr>
                                            <w:top w:val="none" w:sz="0" w:space="0" w:color="auto"/>
                                            <w:left w:val="none" w:sz="0" w:space="0" w:color="auto"/>
                                            <w:bottom w:val="none" w:sz="0" w:space="0" w:color="auto"/>
                                            <w:right w:val="none" w:sz="0" w:space="0" w:color="auto"/>
                                          </w:divBdr>
                                        </w:div>
                                        <w:div w:id="748579738">
                                          <w:marLeft w:val="526"/>
                                          <w:marRight w:val="0"/>
                                          <w:marTop w:val="0"/>
                                          <w:marBottom w:val="0"/>
                                          <w:divBdr>
                                            <w:top w:val="none" w:sz="0" w:space="0" w:color="auto"/>
                                            <w:left w:val="none" w:sz="0" w:space="0" w:color="auto"/>
                                            <w:bottom w:val="none" w:sz="0" w:space="0" w:color="auto"/>
                                            <w:right w:val="none" w:sz="0" w:space="0" w:color="auto"/>
                                          </w:divBdr>
                                        </w:div>
                                      </w:divsChild>
                                    </w:div>
                                  </w:divsChild>
                                </w:div>
                                <w:div w:id="194676993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8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FF992-7602-457E-8559-F82419BCF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1182</Words>
  <Characters>6743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2</cp:revision>
  <dcterms:created xsi:type="dcterms:W3CDTF">2023-03-27T11:15:00Z</dcterms:created>
  <dcterms:modified xsi:type="dcterms:W3CDTF">2023-03-27T13:02:00Z</dcterms:modified>
</cp:coreProperties>
</file>