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Pr="00CD7354" w:rsidRDefault="003634AA" w:rsidP="003634AA">
      <w:pPr>
        <w:rPr>
          <w:rFonts w:asciiTheme="majorBidi" w:hAnsiTheme="majorBidi" w:cstheme="majorBidi"/>
          <w:sz w:val="28"/>
          <w:szCs w:val="28"/>
        </w:rPr>
      </w:pPr>
      <w:r w:rsidRPr="00CD7354">
        <w:rPr>
          <w:rFonts w:asciiTheme="majorBidi" w:hAnsiTheme="majorBidi" w:cstheme="majorBidi"/>
          <w:sz w:val="28"/>
          <w:szCs w:val="28"/>
        </w:rPr>
        <w:t>ARZULARINA ULAŞAMADAN ÖLÜME KAVUŞAN İNSAN</w:t>
      </w:r>
    </w:p>
    <w:p w:rsidR="008E5B0A" w:rsidRPr="00CD7354" w:rsidRDefault="008E5B0A" w:rsidP="003634AA">
      <w:pPr>
        <w:rPr>
          <w:rFonts w:asciiTheme="majorBidi" w:hAnsiTheme="majorBidi" w:cstheme="majorBidi"/>
        </w:rPr>
      </w:pPr>
      <w:r w:rsidRPr="00CD7354">
        <w:rPr>
          <w:rFonts w:asciiTheme="majorBidi" w:hAnsiTheme="majorBidi" w:cstheme="majorBidi"/>
        </w:rPr>
        <w:t>Değerli Müslümanlar:</w:t>
      </w:r>
    </w:p>
    <w:p w:rsidR="008E5B0A" w:rsidRPr="00CD7354" w:rsidRDefault="008E5B0A" w:rsidP="008E5B0A">
      <w:pPr>
        <w:rPr>
          <w:rFonts w:asciiTheme="majorBidi" w:hAnsiTheme="majorBidi" w:cstheme="majorBidi"/>
        </w:rPr>
      </w:pPr>
      <w:r w:rsidRPr="00CD7354">
        <w:rPr>
          <w:rFonts w:asciiTheme="majorBidi" w:hAnsiTheme="majorBidi" w:cstheme="majorBidi"/>
        </w:rPr>
        <w:t>İnsanoğlu yaşadığı hayatın bir gün sonlanacağını bildiği halde dünya için yığınak yapmaya devam ederken ahret gerçeğini göz ardı eder. Hâlbuki ondan önce niceleri kendisi gibi hareket etmiş ve geride tozlu bir mezar taşından başka bir şey bırakmamıştır.</w:t>
      </w:r>
    </w:p>
    <w:p w:rsidR="003634AA" w:rsidRPr="00CD7354" w:rsidRDefault="008E5B0A" w:rsidP="005214BD">
      <w:pPr>
        <w:rPr>
          <w:rFonts w:asciiTheme="majorBidi" w:hAnsiTheme="majorBidi" w:cstheme="majorBidi"/>
        </w:rPr>
      </w:pPr>
      <w:r w:rsidRPr="00CD7354">
        <w:rPr>
          <w:rFonts w:asciiTheme="majorBidi" w:hAnsiTheme="majorBidi" w:cstheme="majorBidi"/>
        </w:rPr>
        <w:t xml:space="preserve">Tozlu mezar taşları ile yüzleşeceğini unutan nice insan gibi ahret hayatına iman eden Müslümanlarda maalesef bugün diğer insanlar gibi </w:t>
      </w:r>
      <w:r w:rsidR="005214BD" w:rsidRPr="00CD7354">
        <w:rPr>
          <w:rFonts w:asciiTheme="majorBidi" w:hAnsiTheme="majorBidi" w:cstheme="majorBidi"/>
        </w:rPr>
        <w:t>dünyalık hedefler uğruna ahret hayatını kaybederken Allah Resulü s.a.v’ in şu uyarısını göz ardı etmektedirler:</w:t>
      </w:r>
    </w:p>
    <w:p w:rsidR="003634AA" w:rsidRPr="00CD7354" w:rsidRDefault="003634AA" w:rsidP="005214BD">
      <w:pPr>
        <w:rPr>
          <w:rFonts w:asciiTheme="majorBidi" w:hAnsiTheme="majorBidi" w:cstheme="majorBidi"/>
        </w:rPr>
      </w:pPr>
      <w:proofErr w:type="spellStart"/>
      <w:r w:rsidRPr="00CD7354">
        <w:rPr>
          <w:rFonts w:asciiTheme="majorBidi" w:hAnsiTheme="majorBidi" w:cstheme="majorBidi"/>
          <w:i/>
          <w:iCs/>
        </w:rPr>
        <w:t>Resulullah</w:t>
      </w:r>
      <w:proofErr w:type="spellEnd"/>
      <w:r w:rsidRPr="00CD7354">
        <w:rPr>
          <w:rFonts w:asciiTheme="majorBidi" w:hAnsiTheme="majorBidi" w:cstheme="majorBidi"/>
          <w:i/>
          <w:iCs/>
        </w:rPr>
        <w:t xml:space="preserve"> </w:t>
      </w:r>
      <w:r w:rsidR="005214BD" w:rsidRPr="00CD7354">
        <w:rPr>
          <w:rFonts w:asciiTheme="majorBidi" w:hAnsiTheme="majorBidi" w:cstheme="majorBidi"/>
          <w:i/>
          <w:iCs/>
        </w:rPr>
        <w:t>(sav) yere bir çizgi çizdi ve: “</w:t>
      </w:r>
      <w:r w:rsidRPr="00CD7354">
        <w:rPr>
          <w:rFonts w:asciiTheme="majorBidi" w:hAnsiTheme="majorBidi" w:cstheme="majorBidi"/>
          <w:i/>
          <w:iCs/>
        </w:rPr>
        <w:t xml:space="preserve">Bu insanı temsil eder" buyurdu. Sonra bunun yanına ikinci bir çizgi daha çizerek: "Bu da ecelini temsil eder" buyurdu. Ondan daha uzağa bir çizgi daha çizdikten sonra "Bu da emeldir" dedi ve ilave etti: "İşte insan daha böyle iken (yani emeline kavuşmadan) ona daha yakın </w:t>
      </w:r>
      <w:r w:rsidR="005214BD" w:rsidRPr="00CD7354">
        <w:rPr>
          <w:rFonts w:asciiTheme="majorBidi" w:hAnsiTheme="majorBidi" w:cstheme="majorBidi"/>
          <w:i/>
          <w:iCs/>
        </w:rPr>
        <w:t>olan (eceli) ansızın geliverir.”</w:t>
      </w:r>
      <w:r w:rsidRPr="00CD7354">
        <w:rPr>
          <w:rFonts w:asciiTheme="majorBidi" w:hAnsiTheme="majorBidi" w:cstheme="majorBidi"/>
        </w:rPr>
        <w:t xml:space="preserve"> </w:t>
      </w:r>
      <w:r w:rsidR="005214BD" w:rsidRPr="00CD7354">
        <w:rPr>
          <w:rStyle w:val="DipnotBavurusu"/>
          <w:rFonts w:asciiTheme="majorBidi" w:hAnsiTheme="majorBidi" w:cstheme="majorBidi"/>
        </w:rPr>
        <w:footnoteReference w:id="1"/>
      </w:r>
    </w:p>
    <w:p w:rsidR="005214BD" w:rsidRPr="00CD7354" w:rsidRDefault="005214BD" w:rsidP="005214BD">
      <w:pPr>
        <w:rPr>
          <w:rFonts w:asciiTheme="majorBidi" w:hAnsiTheme="majorBidi" w:cstheme="majorBidi"/>
        </w:rPr>
      </w:pPr>
      <w:r w:rsidRPr="00CD7354">
        <w:rPr>
          <w:rFonts w:asciiTheme="majorBidi" w:hAnsiTheme="majorBidi" w:cstheme="majorBidi"/>
        </w:rPr>
        <w:t>Emeline ulaşamadan eceline kavuşan insan bu anı unutur belki ama bir Müslüman bunu nasıl unutur diye sormak lazım! Zira Allah Resulü biz Müslümanlara tavsiyede bulunarak bir Müslüman’ın ölümü her daim hatırında tutmasını</w:t>
      </w:r>
      <w:r w:rsidR="00C57C9E">
        <w:rPr>
          <w:rFonts w:asciiTheme="majorBidi" w:hAnsiTheme="majorBidi" w:cstheme="majorBidi"/>
        </w:rPr>
        <w:t xml:space="preserve"> gerektiğini</w:t>
      </w:r>
      <w:r w:rsidRPr="00CD7354">
        <w:rPr>
          <w:rFonts w:asciiTheme="majorBidi" w:hAnsiTheme="majorBidi" w:cstheme="majorBidi"/>
        </w:rPr>
        <w:t xml:space="preserve"> şöyle beyan ediyor:</w:t>
      </w:r>
    </w:p>
    <w:p w:rsidR="005214BD" w:rsidRPr="00CD7354" w:rsidRDefault="005214BD" w:rsidP="005214BD">
      <w:pPr>
        <w:rPr>
          <w:rFonts w:asciiTheme="majorBidi" w:hAnsiTheme="majorBidi" w:cstheme="majorBidi"/>
        </w:rPr>
      </w:pPr>
      <w:r w:rsidRPr="00CD7354">
        <w:rPr>
          <w:rFonts w:asciiTheme="majorBidi" w:hAnsiTheme="majorBidi" w:cstheme="majorBidi"/>
          <w:i/>
          <w:iCs/>
        </w:rPr>
        <w:t>“Bütün zevkleri kökünden yok eden ölümü çokça hatırlayınız!”</w:t>
      </w:r>
      <w:r w:rsidRPr="00CD7354">
        <w:rPr>
          <w:rFonts w:asciiTheme="majorBidi" w:hAnsiTheme="majorBidi" w:cstheme="majorBidi"/>
        </w:rPr>
        <w:t> </w:t>
      </w:r>
      <w:r w:rsidRPr="00CD7354">
        <w:rPr>
          <w:rStyle w:val="DipnotBavurusu"/>
          <w:rFonts w:asciiTheme="majorBidi" w:hAnsiTheme="majorBidi" w:cstheme="majorBidi"/>
        </w:rPr>
        <w:footnoteReference w:id="2"/>
      </w:r>
    </w:p>
    <w:p w:rsidR="005214BD" w:rsidRPr="00CD7354" w:rsidRDefault="005214BD" w:rsidP="005214BD">
      <w:pPr>
        <w:rPr>
          <w:rFonts w:asciiTheme="majorBidi" w:hAnsiTheme="majorBidi" w:cstheme="majorBidi"/>
        </w:rPr>
      </w:pPr>
      <w:r w:rsidRPr="00CD7354">
        <w:rPr>
          <w:rFonts w:asciiTheme="majorBidi" w:hAnsiTheme="majorBidi" w:cstheme="majorBidi"/>
        </w:rPr>
        <w:t xml:space="preserve">Peki! Sonu ölüm olan ve sonunda dünyalık ne varsa geride bırakacağımız bir hayatta neden daha fazla Rabbimizin rızası için çaba sarf etmek </w:t>
      </w:r>
      <w:r w:rsidR="00890FBD" w:rsidRPr="00CD7354">
        <w:rPr>
          <w:rFonts w:asciiTheme="majorBidi" w:hAnsiTheme="majorBidi" w:cstheme="majorBidi"/>
        </w:rPr>
        <w:t>yerine dünyalıklar için çaba sarf ediyoruz?</w:t>
      </w:r>
    </w:p>
    <w:p w:rsidR="00890FBD" w:rsidRPr="00CD7354" w:rsidRDefault="00890FBD" w:rsidP="005214BD">
      <w:pPr>
        <w:rPr>
          <w:rFonts w:asciiTheme="majorBidi" w:hAnsiTheme="majorBidi" w:cstheme="majorBidi"/>
        </w:rPr>
      </w:pPr>
      <w:r w:rsidRPr="00CD7354">
        <w:rPr>
          <w:rFonts w:asciiTheme="majorBidi" w:hAnsiTheme="majorBidi" w:cstheme="majorBidi"/>
        </w:rPr>
        <w:t>Bu soruya cevap olarak birçok bahanenin arkasına sığınmak mümkündür!</w:t>
      </w:r>
    </w:p>
    <w:p w:rsidR="00890FBD" w:rsidRPr="00CD7354" w:rsidRDefault="00890FBD" w:rsidP="00890FBD">
      <w:pPr>
        <w:pStyle w:val="ListeParagraf"/>
        <w:numPr>
          <w:ilvl w:val="0"/>
          <w:numId w:val="1"/>
        </w:numPr>
        <w:rPr>
          <w:rFonts w:asciiTheme="majorBidi" w:hAnsiTheme="majorBidi" w:cstheme="majorBidi"/>
        </w:rPr>
      </w:pPr>
      <w:r w:rsidRPr="00CD7354">
        <w:rPr>
          <w:rFonts w:asciiTheme="majorBidi" w:hAnsiTheme="majorBidi" w:cstheme="majorBidi"/>
        </w:rPr>
        <w:t>Çocuklarımın geleceği için</w:t>
      </w:r>
    </w:p>
    <w:p w:rsidR="00890FBD" w:rsidRPr="00CD7354" w:rsidRDefault="00890FBD" w:rsidP="00890FBD">
      <w:pPr>
        <w:pStyle w:val="ListeParagraf"/>
        <w:numPr>
          <w:ilvl w:val="0"/>
          <w:numId w:val="1"/>
        </w:numPr>
        <w:rPr>
          <w:rFonts w:asciiTheme="majorBidi" w:hAnsiTheme="majorBidi" w:cstheme="majorBidi"/>
        </w:rPr>
      </w:pPr>
      <w:r w:rsidRPr="00CD7354">
        <w:rPr>
          <w:rFonts w:asciiTheme="majorBidi" w:hAnsiTheme="majorBidi" w:cstheme="majorBidi"/>
        </w:rPr>
        <w:t>Daha iyi bir yönetim için</w:t>
      </w:r>
    </w:p>
    <w:p w:rsidR="00890FBD" w:rsidRPr="00CD7354" w:rsidRDefault="00890FBD" w:rsidP="00890FBD">
      <w:pPr>
        <w:pStyle w:val="ListeParagraf"/>
        <w:numPr>
          <w:ilvl w:val="0"/>
          <w:numId w:val="1"/>
        </w:numPr>
        <w:rPr>
          <w:rFonts w:asciiTheme="majorBidi" w:hAnsiTheme="majorBidi" w:cstheme="majorBidi"/>
        </w:rPr>
      </w:pPr>
      <w:r w:rsidRPr="00CD7354">
        <w:rPr>
          <w:rFonts w:asciiTheme="majorBidi" w:hAnsiTheme="majorBidi" w:cstheme="majorBidi"/>
        </w:rPr>
        <w:t>Vatanım için</w:t>
      </w:r>
    </w:p>
    <w:p w:rsidR="00890FBD" w:rsidRPr="00CD7354" w:rsidRDefault="00890FBD" w:rsidP="00890FBD">
      <w:pPr>
        <w:pStyle w:val="ListeParagraf"/>
        <w:numPr>
          <w:ilvl w:val="0"/>
          <w:numId w:val="1"/>
        </w:numPr>
        <w:rPr>
          <w:rFonts w:asciiTheme="majorBidi" w:hAnsiTheme="majorBidi" w:cstheme="majorBidi"/>
        </w:rPr>
      </w:pPr>
      <w:r w:rsidRPr="00CD7354">
        <w:rPr>
          <w:rFonts w:asciiTheme="majorBidi" w:hAnsiTheme="majorBidi" w:cstheme="majorBidi"/>
        </w:rPr>
        <w:t>Daha müreffeh bir hayat için</w:t>
      </w:r>
    </w:p>
    <w:p w:rsidR="00890FBD" w:rsidRPr="00CD7354" w:rsidRDefault="00890FBD" w:rsidP="00890FBD">
      <w:pPr>
        <w:rPr>
          <w:rFonts w:asciiTheme="majorBidi" w:hAnsiTheme="majorBidi" w:cstheme="majorBidi"/>
        </w:rPr>
      </w:pPr>
      <w:r w:rsidRPr="00CD7354">
        <w:rPr>
          <w:rFonts w:asciiTheme="majorBidi" w:hAnsiTheme="majorBidi" w:cstheme="majorBidi"/>
        </w:rPr>
        <w:t>Vesaire vesaire…</w:t>
      </w:r>
    </w:p>
    <w:p w:rsidR="00890FBD" w:rsidRPr="00CD7354" w:rsidRDefault="00890FBD" w:rsidP="00890FBD">
      <w:pPr>
        <w:rPr>
          <w:rFonts w:asciiTheme="majorBidi" w:hAnsiTheme="majorBidi" w:cstheme="majorBidi"/>
        </w:rPr>
      </w:pPr>
      <w:r w:rsidRPr="00CD7354">
        <w:rPr>
          <w:rFonts w:asciiTheme="majorBidi" w:hAnsiTheme="majorBidi" w:cstheme="majorBidi"/>
        </w:rPr>
        <w:lastRenderedPageBreak/>
        <w:t xml:space="preserve">Hâlbuki bunların hepsi kendimizi kandırdığımız </w:t>
      </w:r>
      <w:proofErr w:type="gramStart"/>
      <w:r w:rsidRPr="00CD7354">
        <w:rPr>
          <w:rFonts w:asciiTheme="majorBidi" w:hAnsiTheme="majorBidi" w:cstheme="majorBidi"/>
        </w:rPr>
        <w:t>nefsani</w:t>
      </w:r>
      <w:proofErr w:type="gramEnd"/>
      <w:r w:rsidRPr="00CD7354">
        <w:rPr>
          <w:rFonts w:asciiTheme="majorBidi" w:hAnsiTheme="majorBidi" w:cstheme="majorBidi"/>
        </w:rPr>
        <w:t xml:space="preserve"> ve şeytani bir aldatmacadan başka bir şey değildir.</w:t>
      </w:r>
    </w:p>
    <w:p w:rsidR="00890FBD" w:rsidRPr="00CD7354" w:rsidRDefault="00890FBD" w:rsidP="00890FBD">
      <w:pPr>
        <w:rPr>
          <w:rFonts w:asciiTheme="majorBidi" w:hAnsiTheme="majorBidi" w:cstheme="majorBidi"/>
        </w:rPr>
      </w:pPr>
      <w:r w:rsidRPr="00CD7354">
        <w:rPr>
          <w:rFonts w:asciiTheme="majorBidi" w:hAnsiTheme="majorBidi" w:cstheme="majorBidi"/>
        </w:rPr>
        <w:t>Aslında hepsinin altında yatan gerçek insanın içinde yatan ve iman zayıflığından beslenen bir duygu vardır. Bunun adı Allah’ı bırakıp dünyaya tapınmaktır.</w:t>
      </w:r>
    </w:p>
    <w:p w:rsidR="00890FBD" w:rsidRPr="00CD7354" w:rsidRDefault="00890FBD" w:rsidP="00890FBD">
      <w:pPr>
        <w:rPr>
          <w:rFonts w:asciiTheme="majorBidi" w:hAnsiTheme="majorBidi" w:cstheme="majorBidi"/>
        </w:rPr>
      </w:pPr>
      <w:r w:rsidRPr="00CD7354">
        <w:rPr>
          <w:rFonts w:asciiTheme="majorBidi" w:hAnsiTheme="majorBidi" w:cstheme="majorBidi"/>
        </w:rPr>
        <w:t>Allah Resulü s.a.v bu duygunun insanda var oluşunu ve bu var oluşun ölüme giderken bile yok olmadığını şöyle ortaya koyuyor:</w:t>
      </w:r>
    </w:p>
    <w:p w:rsidR="00890FBD" w:rsidRPr="00CD7354" w:rsidRDefault="00890FBD" w:rsidP="00890FBD">
      <w:pPr>
        <w:rPr>
          <w:rFonts w:asciiTheme="majorBidi" w:hAnsiTheme="majorBidi" w:cstheme="majorBidi"/>
          <w:i/>
          <w:iCs/>
        </w:rPr>
      </w:pPr>
      <w:r w:rsidRPr="00CD7354">
        <w:rPr>
          <w:rFonts w:asciiTheme="majorBidi" w:hAnsiTheme="majorBidi" w:cstheme="majorBidi"/>
          <w:i/>
          <w:iCs/>
        </w:rPr>
        <w:t xml:space="preserve">“İnsan ihtiyarlasa bile, onun iki duygusu hep genç kalır: Biri çok kazanma hırsı, öteki çok yaşama arzusu”  </w:t>
      </w:r>
      <w:r w:rsidRPr="00CD7354">
        <w:rPr>
          <w:rStyle w:val="DipnotBavurusu"/>
          <w:rFonts w:asciiTheme="majorBidi" w:hAnsiTheme="majorBidi" w:cstheme="majorBidi"/>
        </w:rPr>
        <w:footnoteReference w:id="3"/>
      </w:r>
    </w:p>
    <w:p w:rsidR="0059167C" w:rsidRPr="00CD7354" w:rsidRDefault="00890FBD" w:rsidP="00890FBD">
      <w:pPr>
        <w:rPr>
          <w:rFonts w:asciiTheme="majorBidi" w:hAnsiTheme="majorBidi" w:cstheme="majorBidi"/>
        </w:rPr>
      </w:pPr>
      <w:r w:rsidRPr="00CD7354">
        <w:rPr>
          <w:rFonts w:asciiTheme="majorBidi" w:hAnsiTheme="majorBidi" w:cstheme="majorBidi"/>
        </w:rPr>
        <w:t>İnsan genç</w:t>
      </w:r>
      <w:r w:rsidR="0059167C" w:rsidRPr="00CD7354">
        <w:rPr>
          <w:rFonts w:asciiTheme="majorBidi" w:hAnsiTheme="majorBidi" w:cstheme="majorBidi"/>
        </w:rPr>
        <w:t xml:space="preserve"> i</w:t>
      </w:r>
      <w:r w:rsidRPr="00CD7354">
        <w:rPr>
          <w:rFonts w:asciiTheme="majorBidi" w:hAnsiTheme="majorBidi" w:cstheme="majorBidi"/>
        </w:rPr>
        <w:t xml:space="preserve">ken mal ve makam için yanan insanları görünce yadırgıyor ama yaşlandıkça kendinin de aynı hastalığa kapıldığını görünce olayın normal olduğunu sanmaya başlıyor. </w:t>
      </w:r>
    </w:p>
    <w:p w:rsidR="0059167C" w:rsidRPr="00CD7354" w:rsidRDefault="0059167C" w:rsidP="0059167C">
      <w:pPr>
        <w:rPr>
          <w:rFonts w:asciiTheme="majorBidi" w:hAnsiTheme="majorBidi" w:cstheme="majorBidi"/>
        </w:rPr>
      </w:pPr>
      <w:r w:rsidRPr="00CD7354">
        <w:rPr>
          <w:rFonts w:asciiTheme="majorBidi" w:hAnsiTheme="majorBidi" w:cstheme="majorBidi"/>
        </w:rPr>
        <w:t>Normal zannettiği bu duygunun verdiği cesaret ile daha fazla çaba sarf ederken dünya hayatı bitiyor ve insan için geride sadece kara toprak kalıyor.</w:t>
      </w:r>
    </w:p>
    <w:p w:rsidR="00890FBD" w:rsidRPr="00CD7354" w:rsidRDefault="0059167C" w:rsidP="0059167C">
      <w:pPr>
        <w:rPr>
          <w:rFonts w:asciiTheme="majorBidi" w:hAnsiTheme="majorBidi" w:cstheme="majorBidi"/>
        </w:rPr>
      </w:pPr>
      <w:r w:rsidRPr="00CD7354">
        <w:rPr>
          <w:rFonts w:asciiTheme="majorBidi" w:hAnsiTheme="majorBidi" w:cstheme="majorBidi"/>
        </w:rPr>
        <w:t>Allah Resulü bizlerin anlamadığı bu hususa parmak basarak şöyle buyuruyor:</w:t>
      </w:r>
    </w:p>
    <w:p w:rsidR="0059167C" w:rsidRPr="00CD7354" w:rsidRDefault="00890FBD" w:rsidP="0059167C">
      <w:pPr>
        <w:rPr>
          <w:rFonts w:asciiTheme="majorBidi" w:hAnsiTheme="majorBidi" w:cstheme="majorBidi"/>
        </w:rPr>
      </w:pPr>
      <w:r w:rsidRPr="00CD7354">
        <w:rPr>
          <w:rFonts w:asciiTheme="majorBidi" w:hAnsiTheme="majorBidi" w:cstheme="majorBidi"/>
          <w:i/>
          <w:iCs/>
        </w:rPr>
        <w:t xml:space="preserve"> </w:t>
      </w:r>
      <w:r w:rsidR="003634AA" w:rsidRPr="00CD7354">
        <w:rPr>
          <w:rFonts w:asciiTheme="majorBidi" w:hAnsiTheme="majorBidi" w:cstheme="majorBidi"/>
          <w:i/>
          <w:iCs/>
        </w:rPr>
        <w:t>“İnsanoğlunun bir vadi dolusu altını olsa, bir vadi daha ister. Onun ağzını topraktan başka bir şey doldurmaz. Ama Allah, tövbe</w:t>
      </w:r>
      <w:r w:rsidR="0059167C" w:rsidRPr="00CD7354">
        <w:rPr>
          <w:rFonts w:asciiTheme="majorBidi" w:hAnsiTheme="majorBidi" w:cstheme="majorBidi"/>
          <w:i/>
          <w:iCs/>
        </w:rPr>
        <w:t xml:space="preserve"> edenin tövbesini kabul eder.”</w:t>
      </w:r>
      <w:r w:rsidR="0059167C" w:rsidRPr="00CD7354">
        <w:rPr>
          <w:rFonts w:asciiTheme="majorBidi" w:hAnsiTheme="majorBidi" w:cstheme="majorBidi"/>
        </w:rPr>
        <w:t> </w:t>
      </w:r>
      <w:r w:rsidR="0059167C" w:rsidRPr="00CD7354">
        <w:rPr>
          <w:rStyle w:val="DipnotBavurusu"/>
          <w:rFonts w:asciiTheme="majorBidi" w:hAnsiTheme="majorBidi" w:cstheme="majorBidi"/>
        </w:rPr>
        <w:footnoteReference w:id="4"/>
      </w:r>
      <w:r w:rsidR="0059167C" w:rsidRPr="00CD7354">
        <w:rPr>
          <w:rFonts w:asciiTheme="majorBidi" w:hAnsiTheme="majorBidi" w:cstheme="majorBidi"/>
        </w:rPr>
        <w:t xml:space="preserve"> </w:t>
      </w:r>
    </w:p>
    <w:p w:rsidR="0059167C" w:rsidRPr="00CD7354" w:rsidRDefault="0059167C" w:rsidP="0059167C">
      <w:pPr>
        <w:rPr>
          <w:rFonts w:asciiTheme="majorBidi" w:hAnsiTheme="majorBidi" w:cstheme="majorBidi"/>
        </w:rPr>
      </w:pPr>
      <w:r w:rsidRPr="00CD7354">
        <w:rPr>
          <w:rFonts w:asciiTheme="majorBidi" w:hAnsiTheme="majorBidi" w:cstheme="majorBidi"/>
        </w:rPr>
        <w:t>Öyle diyorsun hoca efendide her hafta caminin önünde sergi açıp para istiyorsun!</w:t>
      </w:r>
    </w:p>
    <w:p w:rsidR="0059167C" w:rsidRPr="00CD7354" w:rsidRDefault="0054200C" w:rsidP="0054200C">
      <w:pPr>
        <w:rPr>
          <w:rFonts w:asciiTheme="majorBidi" w:hAnsiTheme="majorBidi" w:cstheme="majorBidi"/>
        </w:rPr>
      </w:pPr>
      <w:r w:rsidRPr="00CD7354">
        <w:rPr>
          <w:rFonts w:asciiTheme="majorBidi" w:hAnsiTheme="majorBidi" w:cstheme="majorBidi"/>
        </w:rPr>
        <w:t>Müslüman için dünyada yığdıkları değil ahret için verdikleri vardır. Nitekim Allah Resulü s.a.v ‘in şu beyanı bunu çok güzel resmetmektedir:</w:t>
      </w:r>
    </w:p>
    <w:p w:rsidR="00890501" w:rsidRPr="00CD7354" w:rsidRDefault="00890501" w:rsidP="0054200C">
      <w:pPr>
        <w:rPr>
          <w:rFonts w:asciiTheme="majorBidi" w:hAnsiTheme="majorBidi" w:cstheme="majorBidi"/>
          <w:i/>
          <w:iCs/>
        </w:rPr>
      </w:pPr>
      <w:r w:rsidRPr="00CD7354">
        <w:rPr>
          <w:rFonts w:asciiTheme="majorBidi" w:hAnsiTheme="majorBidi" w:cstheme="majorBidi"/>
          <w:i/>
          <w:iCs/>
        </w:rPr>
        <w:t>“Âdemoğlu, malım malım deyip duruyor. Ey âdem</w:t>
      </w:r>
      <w:r w:rsidR="0054200C" w:rsidRPr="00CD7354">
        <w:rPr>
          <w:rFonts w:asciiTheme="majorBidi" w:hAnsiTheme="majorBidi" w:cstheme="majorBidi"/>
          <w:i/>
          <w:iCs/>
        </w:rPr>
        <w:t>oğlu! Yi</w:t>
      </w:r>
      <w:r w:rsidRPr="00CD7354">
        <w:rPr>
          <w:rFonts w:asciiTheme="majorBidi" w:hAnsiTheme="majorBidi" w:cstheme="majorBidi"/>
          <w:i/>
          <w:iCs/>
        </w:rPr>
        <w:t>yip tükettiğin, giyip eskittiğin veya sadaka olarak verip sevap kazanmak üzere önden gönderdiğinden başka malın mı var ki?” </w:t>
      </w:r>
      <w:r w:rsidR="0054200C" w:rsidRPr="00CD7354">
        <w:rPr>
          <w:rStyle w:val="DipnotBavurusu"/>
          <w:rFonts w:asciiTheme="majorBidi" w:hAnsiTheme="majorBidi" w:cstheme="majorBidi"/>
        </w:rPr>
        <w:footnoteReference w:id="5"/>
      </w:r>
    </w:p>
    <w:p w:rsidR="0054200C" w:rsidRPr="00CD7354" w:rsidRDefault="0054200C" w:rsidP="0054200C">
      <w:pPr>
        <w:rPr>
          <w:rFonts w:asciiTheme="majorBidi" w:hAnsiTheme="majorBidi" w:cstheme="majorBidi"/>
        </w:rPr>
      </w:pPr>
      <w:r w:rsidRPr="00CD7354">
        <w:rPr>
          <w:rFonts w:asciiTheme="majorBidi" w:hAnsiTheme="majorBidi" w:cstheme="majorBidi"/>
        </w:rPr>
        <w:t>Sahi önden gönderdiklerimizin dışında dünyada bizim olan ne var ki?</w:t>
      </w:r>
    </w:p>
    <w:p w:rsidR="0054200C" w:rsidRPr="00CD7354" w:rsidRDefault="0054200C" w:rsidP="0054200C">
      <w:pPr>
        <w:rPr>
          <w:rFonts w:asciiTheme="majorBidi" w:hAnsiTheme="majorBidi" w:cstheme="majorBidi"/>
        </w:rPr>
      </w:pPr>
      <w:r w:rsidRPr="00CD7354">
        <w:rPr>
          <w:rFonts w:asciiTheme="majorBidi" w:hAnsiTheme="majorBidi" w:cstheme="majorBidi"/>
        </w:rPr>
        <w:t>Bu soruyu gerçekten kendimize sorsak bu kadar tamahkâr olur mu idik diye zaman zaman kendime soruyorum.</w:t>
      </w:r>
    </w:p>
    <w:p w:rsidR="0054200C" w:rsidRPr="00CD7354" w:rsidRDefault="0054200C" w:rsidP="00E075F8">
      <w:pPr>
        <w:spacing w:line="240" w:lineRule="auto"/>
        <w:rPr>
          <w:rFonts w:asciiTheme="majorBidi" w:hAnsiTheme="majorBidi" w:cstheme="majorBidi"/>
        </w:rPr>
      </w:pPr>
      <w:r w:rsidRPr="00CD7354">
        <w:rPr>
          <w:rFonts w:asciiTheme="majorBidi" w:hAnsiTheme="majorBidi" w:cstheme="majorBidi"/>
        </w:rPr>
        <w:lastRenderedPageBreak/>
        <w:t>Durumumuz yılanın boynuna dolandığı maymunun hala yemek için çaba sarf etmesine benziyor!</w:t>
      </w:r>
    </w:p>
    <w:p w:rsidR="0054200C" w:rsidRPr="00CD7354" w:rsidRDefault="0054200C" w:rsidP="00E075F8">
      <w:pPr>
        <w:spacing w:line="240" w:lineRule="auto"/>
        <w:rPr>
          <w:rFonts w:asciiTheme="majorBidi" w:hAnsiTheme="majorBidi" w:cstheme="majorBidi"/>
        </w:rPr>
      </w:pPr>
      <w:r w:rsidRPr="00CD7354">
        <w:rPr>
          <w:rFonts w:asciiTheme="majorBidi" w:hAnsiTheme="majorBidi" w:cstheme="majorBidi"/>
        </w:rPr>
        <w:t>Biraz sonra yok olacağımızı bildiğimiz halde hala acaba daha kazanabilir miyim derdi ile yanıp tutuşmaya devam ediyoruz.</w:t>
      </w:r>
    </w:p>
    <w:p w:rsidR="0054200C" w:rsidRPr="00CD7354" w:rsidRDefault="0054200C" w:rsidP="00E075F8">
      <w:pPr>
        <w:spacing w:line="240" w:lineRule="auto"/>
        <w:rPr>
          <w:rFonts w:asciiTheme="majorBidi" w:hAnsiTheme="majorBidi" w:cstheme="majorBidi"/>
        </w:rPr>
      </w:pPr>
      <w:r w:rsidRPr="00CD7354">
        <w:rPr>
          <w:rFonts w:asciiTheme="majorBidi" w:hAnsiTheme="majorBidi" w:cstheme="majorBidi"/>
        </w:rPr>
        <w:t>Hocam dünyadan hiçbir şey elde etmeyelim mi?</w:t>
      </w:r>
    </w:p>
    <w:p w:rsidR="0054200C" w:rsidRPr="00CD7354" w:rsidRDefault="0054200C" w:rsidP="00E075F8">
      <w:pPr>
        <w:spacing w:line="240" w:lineRule="auto"/>
        <w:rPr>
          <w:rFonts w:asciiTheme="majorBidi" w:hAnsiTheme="majorBidi" w:cstheme="majorBidi"/>
        </w:rPr>
      </w:pPr>
      <w:r w:rsidRPr="00CD7354">
        <w:rPr>
          <w:rFonts w:asciiTheme="majorBidi" w:hAnsiTheme="majorBidi" w:cstheme="majorBidi"/>
        </w:rPr>
        <w:t>Bizim burada ifade etmeye çalıştığımız mesele dünyadan helal dairesi içinde kalmak kaydı ile sunulan imkânları değerlendirirken dünyaya geliş gayemizi unutmamaktır.</w:t>
      </w:r>
    </w:p>
    <w:p w:rsidR="0054200C" w:rsidRPr="00CD7354" w:rsidRDefault="0054200C" w:rsidP="00E075F8">
      <w:pPr>
        <w:spacing w:line="240" w:lineRule="auto"/>
        <w:rPr>
          <w:rFonts w:asciiTheme="majorBidi" w:hAnsiTheme="majorBidi" w:cstheme="majorBidi"/>
        </w:rPr>
      </w:pPr>
      <w:r w:rsidRPr="00CD7354">
        <w:rPr>
          <w:rFonts w:asciiTheme="majorBidi" w:hAnsiTheme="majorBidi" w:cstheme="majorBidi"/>
        </w:rPr>
        <w:t>Bugün maalesef Müslümanlar dünyaya öylesine bağlandılar ki, kan üzerinden ticaret yapmayı, düşeni yemeyi, koltukları ilah edinmeyi, servet için kişiliğini vermeyi normal görür hale geldi.</w:t>
      </w:r>
    </w:p>
    <w:p w:rsidR="00CD7354" w:rsidRPr="00CD7354" w:rsidRDefault="00CD7354" w:rsidP="00E075F8">
      <w:pPr>
        <w:spacing w:line="240" w:lineRule="auto"/>
        <w:rPr>
          <w:rFonts w:asciiTheme="majorBidi" w:hAnsiTheme="majorBidi" w:cstheme="majorBidi"/>
        </w:rPr>
      </w:pPr>
      <w:r w:rsidRPr="00CD7354">
        <w:rPr>
          <w:rFonts w:asciiTheme="majorBidi" w:hAnsiTheme="majorBidi" w:cstheme="majorBidi"/>
        </w:rPr>
        <w:t>Ne oldu karnına taş bağlayan peygamberin ümmeti olma sözü ile yola çıkanlara?</w:t>
      </w:r>
    </w:p>
    <w:p w:rsidR="00CD7354" w:rsidRPr="00CD7354" w:rsidRDefault="00CD7354" w:rsidP="00E075F8">
      <w:pPr>
        <w:spacing w:line="240" w:lineRule="auto"/>
        <w:rPr>
          <w:rFonts w:asciiTheme="majorBidi" w:hAnsiTheme="majorBidi" w:cstheme="majorBidi"/>
        </w:rPr>
      </w:pPr>
      <w:r w:rsidRPr="00CD7354">
        <w:rPr>
          <w:rFonts w:asciiTheme="majorBidi" w:hAnsiTheme="majorBidi" w:cstheme="majorBidi"/>
        </w:rPr>
        <w:t>Ne oldu Hz. Ömer’in adaleti için söz verenlere?</w:t>
      </w:r>
    </w:p>
    <w:p w:rsidR="00CD7354" w:rsidRPr="00CD7354" w:rsidRDefault="00CD7354" w:rsidP="00E075F8">
      <w:pPr>
        <w:spacing w:line="240" w:lineRule="auto"/>
        <w:rPr>
          <w:rFonts w:asciiTheme="majorBidi" w:hAnsiTheme="majorBidi" w:cstheme="majorBidi"/>
        </w:rPr>
      </w:pPr>
      <w:r w:rsidRPr="00CD7354">
        <w:rPr>
          <w:rFonts w:asciiTheme="majorBidi" w:hAnsiTheme="majorBidi" w:cstheme="majorBidi"/>
        </w:rPr>
        <w:t>Ne oldu Harun olup Karunlara savaş açanlara?</w:t>
      </w:r>
    </w:p>
    <w:p w:rsidR="00CD7354" w:rsidRPr="00CD7354" w:rsidRDefault="00CD7354" w:rsidP="00E075F8">
      <w:pPr>
        <w:spacing w:line="240" w:lineRule="auto"/>
        <w:rPr>
          <w:rFonts w:asciiTheme="majorBidi" w:hAnsiTheme="majorBidi" w:cstheme="majorBidi"/>
        </w:rPr>
      </w:pPr>
      <w:r w:rsidRPr="00CD7354">
        <w:rPr>
          <w:rFonts w:asciiTheme="majorBidi" w:hAnsiTheme="majorBidi" w:cstheme="majorBidi"/>
        </w:rPr>
        <w:t>Hani nerdesiniz?</w:t>
      </w:r>
    </w:p>
    <w:p w:rsidR="00CD7354" w:rsidRPr="00CD7354" w:rsidRDefault="00CD7354" w:rsidP="00E075F8">
      <w:pPr>
        <w:spacing w:line="240" w:lineRule="auto"/>
        <w:rPr>
          <w:rFonts w:asciiTheme="majorBidi" w:hAnsiTheme="majorBidi" w:cstheme="majorBidi"/>
        </w:rPr>
      </w:pPr>
      <w:r w:rsidRPr="00CD7354">
        <w:rPr>
          <w:rFonts w:asciiTheme="majorBidi" w:hAnsiTheme="majorBidi" w:cstheme="majorBidi"/>
        </w:rPr>
        <w:t>Artık dillerde “ bal tutan parmağını yalar” gibi saçma bir lakırtı!</w:t>
      </w:r>
    </w:p>
    <w:p w:rsidR="00CD7354" w:rsidRPr="00CD7354" w:rsidRDefault="00CD7354" w:rsidP="00E075F8">
      <w:pPr>
        <w:spacing w:line="240" w:lineRule="auto"/>
        <w:rPr>
          <w:rFonts w:asciiTheme="majorBidi" w:hAnsiTheme="majorBidi" w:cstheme="majorBidi"/>
        </w:rPr>
      </w:pPr>
      <w:r w:rsidRPr="00CD7354">
        <w:rPr>
          <w:rFonts w:asciiTheme="majorBidi" w:hAnsiTheme="majorBidi" w:cstheme="majorBidi"/>
        </w:rPr>
        <w:t>Sorun kendinize veya soralım kendimize; kim kalmış bu dünyada ki, bize kalmasını bekliyoruz!</w:t>
      </w:r>
    </w:p>
    <w:p w:rsidR="00CD7354" w:rsidRPr="00CD7354" w:rsidRDefault="00CD7354" w:rsidP="00E075F8">
      <w:pPr>
        <w:spacing w:line="240" w:lineRule="auto"/>
        <w:rPr>
          <w:rFonts w:asciiTheme="majorBidi" w:hAnsiTheme="majorBidi" w:cstheme="majorBidi"/>
        </w:rPr>
      </w:pPr>
      <w:r w:rsidRPr="00CD7354">
        <w:rPr>
          <w:rFonts w:asciiTheme="majorBidi" w:hAnsiTheme="majorBidi" w:cstheme="majorBidi"/>
        </w:rPr>
        <w:t>Eğer ki, Müslüman isek ve hala iman taşıyorsak Allah Resulü s.a.v’ in</w:t>
      </w:r>
      <w:r>
        <w:rPr>
          <w:rFonts w:asciiTheme="majorBidi" w:hAnsiTheme="majorBidi" w:cstheme="majorBidi"/>
        </w:rPr>
        <w:t xml:space="preserve"> </w:t>
      </w:r>
      <w:r w:rsidRPr="00CD7354">
        <w:rPr>
          <w:rFonts w:asciiTheme="majorBidi" w:hAnsiTheme="majorBidi" w:cstheme="majorBidi"/>
        </w:rPr>
        <w:t>İbni Ömer r.a </w:t>
      </w:r>
      <w:r>
        <w:rPr>
          <w:rFonts w:asciiTheme="majorBidi" w:hAnsiTheme="majorBidi" w:cstheme="majorBidi"/>
        </w:rPr>
        <w:t xml:space="preserve">rivayetle gelen </w:t>
      </w:r>
      <w:r w:rsidRPr="00CD7354">
        <w:rPr>
          <w:rFonts w:asciiTheme="majorBidi" w:hAnsiTheme="majorBidi" w:cstheme="majorBidi"/>
        </w:rPr>
        <w:t>şu sözüne kulak verelim:</w:t>
      </w:r>
    </w:p>
    <w:p w:rsidR="00890501" w:rsidRPr="00CD7354" w:rsidRDefault="00CD7354" w:rsidP="00E075F8">
      <w:pPr>
        <w:spacing w:line="240" w:lineRule="auto"/>
        <w:rPr>
          <w:rFonts w:asciiTheme="majorBidi" w:hAnsiTheme="majorBidi" w:cstheme="majorBidi"/>
          <w:i/>
          <w:iCs/>
        </w:rPr>
      </w:pPr>
      <w:r w:rsidRPr="00CD7354">
        <w:rPr>
          <w:rFonts w:asciiTheme="majorBidi" w:hAnsiTheme="majorBidi" w:cstheme="majorBidi"/>
          <w:i/>
          <w:iCs/>
        </w:rPr>
        <w:t>Allah Resulü s.a.v</w:t>
      </w:r>
      <w:r>
        <w:rPr>
          <w:rFonts w:asciiTheme="majorBidi" w:hAnsiTheme="majorBidi" w:cstheme="majorBidi"/>
          <w:i/>
          <w:iCs/>
        </w:rPr>
        <w:t> benim iki om</w:t>
      </w:r>
      <w:r w:rsidR="00890501" w:rsidRPr="00CD7354">
        <w:rPr>
          <w:rFonts w:asciiTheme="majorBidi" w:hAnsiTheme="majorBidi" w:cstheme="majorBidi"/>
          <w:i/>
          <w:iCs/>
        </w:rPr>
        <w:t>zumu tuttu ve:</w:t>
      </w:r>
    </w:p>
    <w:p w:rsidR="00890501" w:rsidRPr="00CD7354" w:rsidRDefault="00890501" w:rsidP="00E075F8">
      <w:pPr>
        <w:spacing w:line="240" w:lineRule="auto"/>
        <w:rPr>
          <w:rFonts w:asciiTheme="majorBidi" w:hAnsiTheme="majorBidi" w:cstheme="majorBidi"/>
          <w:i/>
          <w:iCs/>
        </w:rPr>
      </w:pPr>
      <w:r w:rsidRPr="00CD7354">
        <w:rPr>
          <w:rFonts w:asciiTheme="majorBidi" w:hAnsiTheme="majorBidi" w:cstheme="majorBidi"/>
          <w:i/>
          <w:iCs/>
        </w:rPr>
        <w:t>“Dünyada sanki bir garip veya bir yolcu gibi ol” buyurdu.</w:t>
      </w:r>
    </w:p>
    <w:p w:rsidR="00890501" w:rsidRPr="00CD7354" w:rsidRDefault="00890501" w:rsidP="00E075F8">
      <w:pPr>
        <w:spacing w:line="240" w:lineRule="auto"/>
        <w:rPr>
          <w:rFonts w:asciiTheme="majorBidi" w:hAnsiTheme="majorBidi" w:cstheme="majorBidi"/>
          <w:i/>
          <w:iCs/>
        </w:rPr>
      </w:pPr>
      <w:r w:rsidRPr="00CD7354">
        <w:rPr>
          <w:rFonts w:asciiTheme="majorBidi" w:hAnsiTheme="majorBidi" w:cstheme="majorBidi"/>
          <w:i/>
          <w:iCs/>
        </w:rPr>
        <w:t>İbni Ömer </w:t>
      </w:r>
      <w:r w:rsidR="00CD7354" w:rsidRPr="00CD7354">
        <w:rPr>
          <w:rFonts w:asciiTheme="majorBidi" w:hAnsiTheme="majorBidi" w:cstheme="majorBidi"/>
          <w:i/>
          <w:iCs/>
        </w:rPr>
        <w:t>r.a bu tavsiye sebebi ile kendisini dinleyenlere</w:t>
      </w:r>
      <w:r w:rsidRPr="00CD7354">
        <w:rPr>
          <w:rFonts w:asciiTheme="majorBidi" w:hAnsiTheme="majorBidi" w:cstheme="majorBidi"/>
          <w:i/>
          <w:iCs/>
        </w:rPr>
        <w:t> şöyle derdi:</w:t>
      </w:r>
    </w:p>
    <w:p w:rsidR="00890501" w:rsidRDefault="00890501" w:rsidP="00E075F8">
      <w:pPr>
        <w:spacing w:line="240" w:lineRule="auto"/>
        <w:rPr>
          <w:rFonts w:asciiTheme="majorBidi" w:hAnsiTheme="majorBidi" w:cstheme="majorBidi"/>
        </w:rPr>
      </w:pPr>
      <w:r w:rsidRPr="00CD7354">
        <w:rPr>
          <w:rFonts w:asciiTheme="majorBidi" w:hAnsiTheme="majorBidi" w:cstheme="majorBidi"/>
          <w:i/>
          <w:iCs/>
        </w:rPr>
        <w:t>Akşama ulaştığında sabahı gözetme, sabaha kavuştuğunda da akşamı bekleme. Sağlıklı anlarında hastalık zamanın için, hayatın boy</w:t>
      </w:r>
      <w:r w:rsidR="00CD7354" w:rsidRPr="00CD7354">
        <w:rPr>
          <w:rFonts w:asciiTheme="majorBidi" w:hAnsiTheme="majorBidi" w:cstheme="majorBidi"/>
          <w:i/>
          <w:iCs/>
        </w:rPr>
        <w:t>unca da ölümün için tedbir al.”</w:t>
      </w:r>
      <w:r w:rsidR="00CD7354">
        <w:rPr>
          <w:rFonts w:asciiTheme="majorBidi" w:hAnsiTheme="majorBidi" w:cstheme="majorBidi"/>
        </w:rPr>
        <w:t xml:space="preserve"> </w:t>
      </w:r>
      <w:r w:rsidR="00CD7354">
        <w:rPr>
          <w:rStyle w:val="DipnotBavurusu"/>
          <w:rFonts w:asciiTheme="majorBidi" w:hAnsiTheme="majorBidi" w:cstheme="majorBidi"/>
        </w:rPr>
        <w:footnoteReference w:id="6"/>
      </w:r>
    </w:p>
    <w:p w:rsidR="003E63A7" w:rsidRDefault="003E63A7" w:rsidP="00CD7354">
      <w:pPr>
        <w:rPr>
          <w:rFonts w:asciiTheme="majorBidi" w:hAnsiTheme="majorBidi" w:cstheme="majorBidi"/>
        </w:rPr>
      </w:pPr>
      <w:r w:rsidRPr="003E63A7">
        <w:rPr>
          <w:rFonts w:asciiTheme="majorBidi" w:hAnsiTheme="majorBidi" w:cstheme="majorBidi"/>
        </w:rPr>
        <w:t>Bize düşen Dünyada sanki bir garip veya bir yolcu gibi olmaktır.</w:t>
      </w:r>
    </w:p>
    <w:p w:rsidR="003E63A7" w:rsidRDefault="003E63A7" w:rsidP="00CD7354">
      <w:pPr>
        <w:rPr>
          <w:rFonts w:asciiTheme="majorBidi" w:hAnsiTheme="majorBidi" w:cstheme="majorBidi"/>
        </w:rPr>
      </w:pPr>
      <w:r>
        <w:rPr>
          <w:rFonts w:asciiTheme="majorBidi" w:hAnsiTheme="majorBidi" w:cstheme="majorBidi"/>
        </w:rPr>
        <w:t>İşte o zaman ümmet içindeki çekişmeler, kavgalar, ölümler biter ve yerine paylaşma kültürü ortaya çıkar.</w:t>
      </w:r>
    </w:p>
    <w:p w:rsidR="003E63A7" w:rsidRDefault="003E63A7" w:rsidP="00CD7354">
      <w:pPr>
        <w:rPr>
          <w:rFonts w:asciiTheme="majorBidi" w:hAnsiTheme="majorBidi" w:cstheme="majorBidi"/>
        </w:rPr>
      </w:pPr>
      <w:r>
        <w:rPr>
          <w:rFonts w:asciiTheme="majorBidi" w:hAnsiTheme="majorBidi" w:cstheme="majorBidi"/>
        </w:rPr>
        <w:lastRenderedPageBreak/>
        <w:t>Şimdi nerede o ümmet, nerede o Müslümanlar dediğinizi duyar gibiyim!</w:t>
      </w:r>
    </w:p>
    <w:p w:rsidR="003E63A7" w:rsidRDefault="003E63A7" w:rsidP="00CD7354">
      <w:pPr>
        <w:rPr>
          <w:rFonts w:asciiTheme="majorBidi" w:hAnsiTheme="majorBidi" w:cstheme="majorBidi"/>
        </w:rPr>
      </w:pPr>
      <w:r>
        <w:rPr>
          <w:rFonts w:asciiTheme="majorBidi" w:hAnsiTheme="majorBidi" w:cstheme="majorBidi"/>
        </w:rPr>
        <w:t>Ancak mesele zaten o ümmet olacak kişileri aramak değil, mesele o kimseler olarak ümmete önder olmak.</w:t>
      </w:r>
    </w:p>
    <w:p w:rsidR="00D66779" w:rsidRDefault="00D66779" w:rsidP="00CD7354">
      <w:pPr>
        <w:rPr>
          <w:rFonts w:asciiTheme="majorBidi" w:hAnsiTheme="majorBidi" w:cstheme="majorBidi"/>
        </w:rPr>
      </w:pPr>
      <w:r>
        <w:rPr>
          <w:rFonts w:asciiTheme="majorBidi" w:hAnsiTheme="majorBidi" w:cstheme="majorBidi"/>
        </w:rPr>
        <w:t>Bizler biliyoruz ki, sebep olduğumuz her şeyden hesaba çekileceğiz. Nitekim Allah Resulü s.a.v vesile olduklarımız sebebi ile hesaba çekileceğimizi şöyle haber veriyor;</w:t>
      </w:r>
    </w:p>
    <w:p w:rsidR="00D66779" w:rsidRPr="00D66779" w:rsidRDefault="00D66779" w:rsidP="00D66779">
      <w:pPr>
        <w:rPr>
          <w:rFonts w:asciiTheme="majorBidi" w:hAnsiTheme="majorBidi" w:cstheme="majorBidi"/>
        </w:rPr>
      </w:pPr>
      <w:r w:rsidRPr="00D66779">
        <w:rPr>
          <w:rFonts w:asciiTheme="majorBidi" w:hAnsiTheme="majorBidi" w:cstheme="majorBidi"/>
          <w:i/>
          <w:iCs/>
        </w:rPr>
        <w:t>“İslâm’da iyi bir çığır açan kimseye, bunun sevabı vardır. O çığırda yürüyenlerin sevabından da kendisine verilir. Fakat onların sevabından hiçbir şey noksanlaşmaz. Her kim de İslâm’da kötü bir çığır açarsa, o kişiye onun günahı vardır. O kötü çığırda yürüye</w:t>
      </w:r>
      <w:r>
        <w:rPr>
          <w:rFonts w:asciiTheme="majorBidi" w:hAnsiTheme="majorBidi" w:cstheme="majorBidi"/>
          <w:i/>
          <w:iCs/>
        </w:rPr>
        <w:t>nlerin günahından da ona pay ay</w:t>
      </w:r>
      <w:r w:rsidRPr="00D66779">
        <w:rPr>
          <w:rFonts w:asciiTheme="majorBidi" w:hAnsiTheme="majorBidi" w:cstheme="majorBidi"/>
          <w:i/>
          <w:iCs/>
        </w:rPr>
        <w:t>rılır. Fakat onların günahından da hiçbir şey noksanlaşmaz.”</w:t>
      </w:r>
      <w:r w:rsidRPr="00D66779">
        <w:rPr>
          <w:rFonts w:asciiTheme="majorBidi" w:hAnsiTheme="majorBidi" w:cstheme="majorBidi"/>
        </w:rPr>
        <w:t> </w:t>
      </w:r>
      <w:r>
        <w:rPr>
          <w:rStyle w:val="DipnotBavurusu"/>
          <w:rFonts w:asciiTheme="majorBidi" w:hAnsiTheme="majorBidi" w:cstheme="majorBidi"/>
        </w:rPr>
        <w:footnoteReference w:id="7"/>
      </w:r>
    </w:p>
    <w:p w:rsidR="00D66779" w:rsidRDefault="00C57C9E" w:rsidP="00D66779">
      <w:pPr>
        <w:rPr>
          <w:rFonts w:asciiTheme="majorBidi" w:hAnsiTheme="majorBidi" w:cstheme="majorBidi"/>
        </w:rPr>
      </w:pPr>
      <w:r>
        <w:rPr>
          <w:rFonts w:asciiTheme="majorBidi" w:hAnsiTheme="majorBidi" w:cstheme="majorBidi"/>
        </w:rPr>
        <w:t xml:space="preserve">Dünyalıklar için ahret hayatını yok saymak yerine Rabbimizin bize </w:t>
      </w:r>
      <w:r w:rsidR="00877045">
        <w:rPr>
          <w:rFonts w:asciiTheme="majorBidi" w:hAnsiTheme="majorBidi" w:cstheme="majorBidi"/>
        </w:rPr>
        <w:t>tavsiyesi olan şu hükme kulak verelim:</w:t>
      </w:r>
    </w:p>
    <w:p w:rsidR="00D66779" w:rsidRPr="00D66779" w:rsidRDefault="00D66779" w:rsidP="00D66779">
      <w:pPr>
        <w:jc w:val="right"/>
        <w:rPr>
          <w:rFonts w:asciiTheme="majorBidi" w:hAnsiTheme="majorBidi" w:cstheme="majorBidi"/>
          <w:sz w:val="32"/>
          <w:szCs w:val="32"/>
        </w:rPr>
      </w:pPr>
      <w:r w:rsidRPr="00D66779">
        <w:rPr>
          <w:rFonts w:asciiTheme="majorBidi" w:hAnsiTheme="majorBidi" w:cstheme="majorBidi"/>
          <w:sz w:val="32"/>
          <w:szCs w:val="32"/>
          <w:rtl/>
        </w:rPr>
        <w:t>يَٓا اَيُّهَا الَّذٖينَ اٰمَنُوا اتَّقُوا اللّٰهَ وَلْتَنْظُرْ نَفْسٌ مَا قَدَّمَتْ لِغَدٍۚ</w:t>
      </w:r>
    </w:p>
    <w:p w:rsidR="003E63A7" w:rsidRPr="00D66779" w:rsidRDefault="00D66779" w:rsidP="00E075F8">
      <w:pPr>
        <w:spacing w:line="240" w:lineRule="auto"/>
        <w:rPr>
          <w:rFonts w:asciiTheme="majorBidi" w:hAnsiTheme="majorBidi" w:cstheme="majorBidi"/>
        </w:rPr>
      </w:pPr>
      <w:r w:rsidRPr="00D66779">
        <w:rPr>
          <w:rFonts w:asciiTheme="majorBidi" w:hAnsiTheme="majorBidi" w:cstheme="majorBidi"/>
          <w:b/>
          <w:bCs/>
        </w:rPr>
        <w:t>“Ey iman edenler! Allah’dan korkun, herkes yarın için ne hazırladığına baksın.” </w:t>
      </w:r>
      <w:r>
        <w:rPr>
          <w:rStyle w:val="DipnotBavurusu"/>
          <w:rFonts w:asciiTheme="majorBidi" w:hAnsiTheme="majorBidi" w:cstheme="majorBidi"/>
        </w:rPr>
        <w:footnoteReference w:id="8"/>
      </w:r>
    </w:p>
    <w:p w:rsidR="003634AA" w:rsidRDefault="00877045" w:rsidP="00E075F8">
      <w:pPr>
        <w:spacing w:line="240" w:lineRule="auto"/>
        <w:rPr>
          <w:rFonts w:asciiTheme="majorBidi" w:hAnsiTheme="majorBidi" w:cstheme="majorBidi"/>
        </w:rPr>
      </w:pPr>
      <w:r>
        <w:rPr>
          <w:rFonts w:asciiTheme="majorBidi" w:hAnsiTheme="majorBidi" w:cstheme="majorBidi"/>
        </w:rPr>
        <w:t>Geliniz Rabbimize iyi bil kul olup cenneti kazandıracak ameller yapmak adına arzu ve isteklerimize gem vuralım!</w:t>
      </w:r>
    </w:p>
    <w:p w:rsidR="00877045" w:rsidRDefault="00877045" w:rsidP="00E075F8">
      <w:pPr>
        <w:spacing w:line="240" w:lineRule="auto"/>
        <w:rPr>
          <w:rFonts w:asciiTheme="majorBidi" w:hAnsiTheme="majorBidi" w:cstheme="majorBidi"/>
        </w:rPr>
      </w:pPr>
      <w:r>
        <w:rPr>
          <w:rFonts w:asciiTheme="majorBidi" w:hAnsiTheme="majorBidi" w:cstheme="majorBidi"/>
        </w:rPr>
        <w:t>Ve unutmayalım! Makamlar geçer, servetler biter, güç elden gider, güzellikler yok olur!</w:t>
      </w:r>
    </w:p>
    <w:p w:rsidR="00877045" w:rsidRDefault="00877045" w:rsidP="00E075F8">
      <w:pPr>
        <w:spacing w:line="240" w:lineRule="auto"/>
        <w:rPr>
          <w:rFonts w:asciiTheme="majorBidi" w:hAnsiTheme="majorBidi" w:cstheme="majorBidi"/>
        </w:rPr>
      </w:pPr>
      <w:r>
        <w:rPr>
          <w:rFonts w:asciiTheme="majorBidi" w:hAnsiTheme="majorBidi" w:cstheme="majorBidi"/>
        </w:rPr>
        <w:t>Bu bilinçle Rabbimize el açıp yalvaralım!</w:t>
      </w:r>
    </w:p>
    <w:p w:rsidR="00877045" w:rsidRDefault="00877045" w:rsidP="00E075F8">
      <w:pPr>
        <w:spacing w:line="240" w:lineRule="auto"/>
        <w:rPr>
          <w:rFonts w:asciiTheme="majorBidi" w:hAnsiTheme="majorBidi" w:cstheme="majorBidi"/>
        </w:rPr>
      </w:pPr>
      <w:r>
        <w:rPr>
          <w:rFonts w:asciiTheme="majorBidi" w:hAnsiTheme="majorBidi" w:cstheme="majorBidi"/>
        </w:rPr>
        <w:t>Ya Rabbi bizleri bitmeyen nimetlerin ile dolu olan cennetine girenlerden eyle!</w:t>
      </w:r>
    </w:p>
    <w:p w:rsidR="00877045" w:rsidRDefault="00877045" w:rsidP="00E075F8">
      <w:pPr>
        <w:spacing w:line="240" w:lineRule="auto"/>
        <w:rPr>
          <w:rFonts w:asciiTheme="majorBidi" w:hAnsiTheme="majorBidi" w:cstheme="majorBidi"/>
        </w:rPr>
      </w:pPr>
      <w:r>
        <w:rPr>
          <w:rFonts w:asciiTheme="majorBidi" w:hAnsiTheme="majorBidi" w:cstheme="majorBidi"/>
        </w:rPr>
        <w:t>Ya Rabbi dünyanın debdebesine kapılıp da kaybedenlerden olmaktan bizleri muhafaza eyle!</w:t>
      </w:r>
    </w:p>
    <w:p w:rsidR="00877045" w:rsidRDefault="00877045" w:rsidP="00E075F8">
      <w:pPr>
        <w:spacing w:line="240" w:lineRule="auto"/>
        <w:rPr>
          <w:rFonts w:asciiTheme="majorBidi" w:hAnsiTheme="majorBidi" w:cstheme="majorBidi"/>
        </w:rPr>
      </w:pPr>
      <w:r>
        <w:rPr>
          <w:rFonts w:asciiTheme="majorBidi" w:hAnsiTheme="majorBidi" w:cstheme="majorBidi"/>
        </w:rPr>
        <w:t xml:space="preserve">Ya Rabbi kendinden başka ilahlar edinmekten ve onlara tabi iken kendine varmaktan bizleri ve neslimizi </w:t>
      </w:r>
      <w:r w:rsidR="00E075F8">
        <w:rPr>
          <w:rFonts w:asciiTheme="majorBidi" w:hAnsiTheme="majorBidi" w:cstheme="majorBidi"/>
        </w:rPr>
        <w:t>muhafaza eyle</w:t>
      </w:r>
      <w:r>
        <w:rPr>
          <w:rFonts w:asciiTheme="majorBidi" w:hAnsiTheme="majorBidi" w:cstheme="majorBidi"/>
        </w:rPr>
        <w:t>!</w:t>
      </w:r>
    </w:p>
    <w:p w:rsidR="00877045" w:rsidRPr="00CD7354" w:rsidRDefault="00E075F8" w:rsidP="00E075F8">
      <w:pPr>
        <w:spacing w:line="240" w:lineRule="auto"/>
        <w:rPr>
          <w:rFonts w:asciiTheme="majorBidi" w:hAnsiTheme="majorBidi" w:cstheme="majorBidi"/>
        </w:rPr>
      </w:pPr>
      <w:r>
        <w:rPr>
          <w:rFonts w:asciiTheme="majorBidi" w:hAnsiTheme="majorBidi" w:cstheme="majorBidi"/>
        </w:rPr>
        <w:t xml:space="preserve">Ya Rabbi </w:t>
      </w:r>
      <w:r w:rsidR="00877045">
        <w:rPr>
          <w:rFonts w:asciiTheme="majorBidi" w:hAnsiTheme="majorBidi" w:cstheme="majorBidi"/>
        </w:rPr>
        <w:t>dünyalıklara kapılıp da birçoğumuzun unuttuğu</w:t>
      </w:r>
      <w:r>
        <w:rPr>
          <w:rFonts w:asciiTheme="majorBidi" w:hAnsiTheme="majorBidi" w:cstheme="majorBidi"/>
        </w:rPr>
        <w:t xml:space="preserve"> gibi</w:t>
      </w:r>
      <w:r w:rsidR="00877045">
        <w:rPr>
          <w:rFonts w:asciiTheme="majorBidi" w:hAnsiTheme="majorBidi" w:cstheme="majorBidi"/>
        </w:rPr>
        <w:t xml:space="preserve"> ümmetin yetimleri</w:t>
      </w:r>
      <w:r>
        <w:rPr>
          <w:rFonts w:asciiTheme="majorBidi" w:hAnsiTheme="majorBidi" w:cstheme="majorBidi"/>
        </w:rPr>
        <w:t>ni</w:t>
      </w:r>
      <w:r w:rsidR="00877045">
        <w:rPr>
          <w:rFonts w:asciiTheme="majorBidi" w:hAnsiTheme="majorBidi" w:cstheme="majorBidi"/>
        </w:rPr>
        <w:t>, öksüzler</w:t>
      </w:r>
      <w:r>
        <w:rPr>
          <w:rFonts w:asciiTheme="majorBidi" w:hAnsiTheme="majorBidi" w:cstheme="majorBidi"/>
        </w:rPr>
        <w:t>in</w:t>
      </w:r>
      <w:r w:rsidR="00877045">
        <w:rPr>
          <w:rFonts w:asciiTheme="majorBidi" w:hAnsiTheme="majorBidi" w:cstheme="majorBidi"/>
        </w:rPr>
        <w:t>i, garipleri</w:t>
      </w:r>
      <w:r>
        <w:rPr>
          <w:rFonts w:asciiTheme="majorBidi" w:hAnsiTheme="majorBidi" w:cstheme="majorBidi"/>
        </w:rPr>
        <w:t>ni ve mazlumlarını unutmaktan bizleri uzak eyle!</w:t>
      </w:r>
    </w:p>
    <w:sectPr w:rsidR="00877045" w:rsidRPr="00CD7354" w:rsidSect="00E075F8">
      <w:pgSz w:w="16838" w:h="11906" w:orient="landscape"/>
      <w:pgMar w:top="284" w:right="1103" w:bottom="142" w:left="284" w:header="708" w:footer="708" w:gutter="0"/>
      <w:cols w:num="2" w:space="3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662" w:rsidRDefault="00143662" w:rsidP="005214BD">
      <w:pPr>
        <w:spacing w:after="0" w:line="240" w:lineRule="auto"/>
      </w:pPr>
      <w:r>
        <w:separator/>
      </w:r>
    </w:p>
  </w:endnote>
  <w:endnote w:type="continuationSeparator" w:id="0">
    <w:p w:rsidR="00143662" w:rsidRDefault="00143662" w:rsidP="00521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662" w:rsidRDefault="00143662" w:rsidP="005214BD">
      <w:pPr>
        <w:spacing w:after="0" w:line="240" w:lineRule="auto"/>
      </w:pPr>
      <w:r>
        <w:separator/>
      </w:r>
    </w:p>
  </w:footnote>
  <w:footnote w:type="continuationSeparator" w:id="0">
    <w:p w:rsidR="00143662" w:rsidRDefault="00143662" w:rsidP="005214BD">
      <w:pPr>
        <w:spacing w:after="0" w:line="240" w:lineRule="auto"/>
      </w:pPr>
      <w:r>
        <w:continuationSeparator/>
      </w:r>
    </w:p>
  </w:footnote>
  <w:footnote w:id="1">
    <w:p w:rsidR="005214BD" w:rsidRDefault="005214BD">
      <w:pPr>
        <w:pStyle w:val="DipnotMetni"/>
      </w:pPr>
      <w:r>
        <w:rPr>
          <w:rStyle w:val="DipnotBavurusu"/>
        </w:rPr>
        <w:footnoteRef/>
      </w:r>
      <w:r>
        <w:t xml:space="preserve"> </w:t>
      </w:r>
      <w:r w:rsidRPr="003634AA">
        <w:rPr>
          <w:rFonts w:asciiTheme="majorBidi" w:hAnsiTheme="majorBidi" w:cstheme="majorBidi"/>
        </w:rPr>
        <w:t> </w:t>
      </w:r>
      <w:proofErr w:type="spellStart"/>
      <w:r w:rsidRPr="003634AA">
        <w:rPr>
          <w:rFonts w:asciiTheme="majorBidi" w:hAnsiTheme="majorBidi" w:cstheme="majorBidi"/>
        </w:rPr>
        <w:t>Buhari</w:t>
      </w:r>
      <w:proofErr w:type="spellEnd"/>
      <w:r w:rsidRPr="003634AA">
        <w:rPr>
          <w:rFonts w:asciiTheme="majorBidi" w:hAnsiTheme="majorBidi" w:cstheme="majorBidi"/>
        </w:rPr>
        <w:t xml:space="preserve">, </w:t>
      </w:r>
      <w:proofErr w:type="spellStart"/>
      <w:r w:rsidRPr="003634AA">
        <w:rPr>
          <w:rFonts w:asciiTheme="majorBidi" w:hAnsiTheme="majorBidi" w:cstheme="majorBidi"/>
        </w:rPr>
        <w:t>Rikak</w:t>
      </w:r>
      <w:proofErr w:type="spellEnd"/>
      <w:r w:rsidRPr="003634AA">
        <w:rPr>
          <w:rFonts w:asciiTheme="majorBidi" w:hAnsiTheme="majorBidi" w:cstheme="majorBidi"/>
        </w:rPr>
        <w:t xml:space="preserve"> 4; </w:t>
      </w:r>
      <w:proofErr w:type="spellStart"/>
      <w:r w:rsidRPr="003634AA">
        <w:rPr>
          <w:rFonts w:asciiTheme="majorBidi" w:hAnsiTheme="majorBidi" w:cstheme="majorBidi"/>
        </w:rPr>
        <w:t>Tirmizi</w:t>
      </w:r>
      <w:proofErr w:type="spellEnd"/>
      <w:r w:rsidRPr="003634AA">
        <w:rPr>
          <w:rFonts w:asciiTheme="majorBidi" w:hAnsiTheme="majorBidi" w:cstheme="majorBidi"/>
        </w:rPr>
        <w:t xml:space="preserve">, </w:t>
      </w:r>
      <w:proofErr w:type="spellStart"/>
      <w:r w:rsidRPr="003634AA">
        <w:rPr>
          <w:rFonts w:asciiTheme="majorBidi" w:hAnsiTheme="majorBidi" w:cstheme="majorBidi"/>
        </w:rPr>
        <w:t>Zühd</w:t>
      </w:r>
      <w:proofErr w:type="spellEnd"/>
      <w:r w:rsidRPr="003634AA">
        <w:rPr>
          <w:rFonts w:asciiTheme="majorBidi" w:hAnsiTheme="majorBidi" w:cstheme="majorBidi"/>
        </w:rPr>
        <w:t xml:space="preserve"> 25, (2335); </w:t>
      </w:r>
      <w:proofErr w:type="spellStart"/>
      <w:r w:rsidRPr="003634AA">
        <w:rPr>
          <w:rFonts w:asciiTheme="majorBidi" w:hAnsiTheme="majorBidi" w:cstheme="majorBidi"/>
        </w:rPr>
        <w:t>İbnu</w:t>
      </w:r>
      <w:proofErr w:type="spellEnd"/>
      <w:r w:rsidRPr="003634AA">
        <w:rPr>
          <w:rFonts w:asciiTheme="majorBidi" w:hAnsiTheme="majorBidi" w:cstheme="majorBidi"/>
        </w:rPr>
        <w:t xml:space="preserve"> </w:t>
      </w:r>
      <w:proofErr w:type="spellStart"/>
      <w:r w:rsidRPr="003634AA">
        <w:rPr>
          <w:rFonts w:asciiTheme="majorBidi" w:hAnsiTheme="majorBidi" w:cstheme="majorBidi"/>
        </w:rPr>
        <w:t>Mace</w:t>
      </w:r>
      <w:proofErr w:type="spellEnd"/>
      <w:r w:rsidRPr="003634AA">
        <w:rPr>
          <w:rFonts w:asciiTheme="majorBidi" w:hAnsiTheme="majorBidi" w:cstheme="majorBidi"/>
        </w:rPr>
        <w:t xml:space="preserve">, </w:t>
      </w:r>
      <w:proofErr w:type="spellStart"/>
      <w:r w:rsidRPr="003634AA">
        <w:rPr>
          <w:rFonts w:asciiTheme="majorBidi" w:hAnsiTheme="majorBidi" w:cstheme="majorBidi"/>
        </w:rPr>
        <w:t>Zühd</w:t>
      </w:r>
      <w:proofErr w:type="spellEnd"/>
      <w:r w:rsidRPr="003634AA">
        <w:rPr>
          <w:rFonts w:asciiTheme="majorBidi" w:hAnsiTheme="majorBidi" w:cstheme="majorBidi"/>
        </w:rPr>
        <w:t xml:space="preserve"> 27, (4232)</w:t>
      </w:r>
    </w:p>
  </w:footnote>
  <w:footnote w:id="2">
    <w:p w:rsidR="005214BD" w:rsidRDefault="005214BD">
      <w:pPr>
        <w:pStyle w:val="DipnotMetni"/>
      </w:pPr>
      <w:r>
        <w:rPr>
          <w:rStyle w:val="DipnotBavurusu"/>
        </w:rPr>
        <w:footnoteRef/>
      </w:r>
      <w:r>
        <w:t xml:space="preserve"> </w:t>
      </w:r>
      <w:proofErr w:type="spellStart"/>
      <w:r w:rsidRPr="005214BD">
        <w:rPr>
          <w:rFonts w:asciiTheme="majorBidi" w:hAnsiTheme="majorBidi" w:cstheme="majorBidi"/>
        </w:rPr>
        <w:t>Tirmizî</w:t>
      </w:r>
      <w:proofErr w:type="spellEnd"/>
      <w:r w:rsidRPr="005214BD">
        <w:rPr>
          <w:rFonts w:asciiTheme="majorBidi" w:hAnsiTheme="majorBidi" w:cstheme="majorBidi"/>
        </w:rPr>
        <w:t>, </w:t>
      </w:r>
      <w:proofErr w:type="spellStart"/>
      <w:r w:rsidRPr="005214BD">
        <w:rPr>
          <w:rFonts w:asciiTheme="majorBidi" w:hAnsiTheme="majorBidi" w:cstheme="majorBidi"/>
        </w:rPr>
        <w:t>Kıyâmet</w:t>
      </w:r>
      <w:proofErr w:type="spellEnd"/>
      <w:r w:rsidRPr="005214BD">
        <w:rPr>
          <w:rFonts w:asciiTheme="majorBidi" w:hAnsiTheme="majorBidi" w:cstheme="majorBidi"/>
        </w:rPr>
        <w:t>, 26</w:t>
      </w:r>
    </w:p>
  </w:footnote>
  <w:footnote w:id="3">
    <w:p w:rsidR="00890FBD" w:rsidRDefault="00890FBD">
      <w:pPr>
        <w:pStyle w:val="DipnotMetni"/>
      </w:pPr>
      <w:r>
        <w:rPr>
          <w:rStyle w:val="DipnotBavurusu"/>
        </w:rPr>
        <w:footnoteRef/>
      </w:r>
      <w:r>
        <w:t xml:space="preserve"> </w:t>
      </w:r>
      <w:proofErr w:type="spellStart"/>
      <w:r w:rsidRPr="003634AA">
        <w:rPr>
          <w:rFonts w:asciiTheme="majorBidi" w:hAnsiTheme="majorBidi" w:cstheme="majorBidi"/>
        </w:rPr>
        <w:t>Buhâ</w:t>
      </w:r>
      <w:r>
        <w:rPr>
          <w:rFonts w:asciiTheme="majorBidi" w:hAnsiTheme="majorBidi" w:cstheme="majorBidi"/>
        </w:rPr>
        <w:t>rî</w:t>
      </w:r>
      <w:proofErr w:type="spellEnd"/>
      <w:r>
        <w:rPr>
          <w:rFonts w:asciiTheme="majorBidi" w:hAnsiTheme="majorBidi" w:cstheme="majorBidi"/>
        </w:rPr>
        <w:t xml:space="preserve">, </w:t>
      </w:r>
      <w:proofErr w:type="spellStart"/>
      <w:r>
        <w:rPr>
          <w:rFonts w:asciiTheme="majorBidi" w:hAnsiTheme="majorBidi" w:cstheme="majorBidi"/>
        </w:rPr>
        <w:t>Rikak</w:t>
      </w:r>
      <w:proofErr w:type="spellEnd"/>
      <w:r>
        <w:rPr>
          <w:rFonts w:asciiTheme="majorBidi" w:hAnsiTheme="majorBidi" w:cstheme="majorBidi"/>
        </w:rPr>
        <w:t xml:space="preserve"> 5; Müslim, Zekât 115</w:t>
      </w:r>
    </w:p>
  </w:footnote>
  <w:footnote w:id="4">
    <w:p w:rsidR="0059167C" w:rsidRPr="0054200C" w:rsidRDefault="0059167C" w:rsidP="0054200C">
      <w:pPr>
        <w:spacing w:after="0"/>
        <w:rPr>
          <w:rFonts w:asciiTheme="majorBidi" w:hAnsiTheme="majorBidi" w:cstheme="majorBidi"/>
        </w:rPr>
      </w:pPr>
      <w:r>
        <w:rPr>
          <w:rStyle w:val="DipnotBavurusu"/>
        </w:rPr>
        <w:footnoteRef/>
      </w:r>
      <w:r>
        <w:t xml:space="preserve"> </w:t>
      </w:r>
      <w:proofErr w:type="spellStart"/>
      <w:r w:rsidRPr="0059167C">
        <w:rPr>
          <w:rFonts w:asciiTheme="majorBidi" w:hAnsiTheme="majorBidi" w:cstheme="majorBidi"/>
          <w:sz w:val="20"/>
          <w:szCs w:val="20"/>
        </w:rPr>
        <w:t>Buhârî</w:t>
      </w:r>
      <w:proofErr w:type="spellEnd"/>
      <w:r w:rsidRPr="0059167C">
        <w:rPr>
          <w:rFonts w:asciiTheme="majorBidi" w:hAnsiTheme="majorBidi" w:cstheme="majorBidi"/>
          <w:sz w:val="20"/>
          <w:szCs w:val="20"/>
        </w:rPr>
        <w:t xml:space="preserve">, </w:t>
      </w:r>
      <w:proofErr w:type="spellStart"/>
      <w:r w:rsidRPr="0059167C">
        <w:rPr>
          <w:rFonts w:asciiTheme="majorBidi" w:hAnsiTheme="majorBidi" w:cstheme="majorBidi"/>
          <w:sz w:val="20"/>
          <w:szCs w:val="20"/>
        </w:rPr>
        <w:t>Rikak</w:t>
      </w:r>
      <w:proofErr w:type="spellEnd"/>
      <w:r w:rsidRPr="0059167C">
        <w:rPr>
          <w:rFonts w:asciiTheme="majorBidi" w:hAnsiTheme="majorBidi" w:cstheme="majorBidi"/>
          <w:sz w:val="20"/>
          <w:szCs w:val="20"/>
        </w:rPr>
        <w:t xml:space="preserve"> 10; Müslim, Zekât 116-119. Ayrıca bk. </w:t>
      </w:r>
      <w:proofErr w:type="spellStart"/>
      <w:r w:rsidRPr="0059167C">
        <w:rPr>
          <w:rFonts w:asciiTheme="majorBidi" w:hAnsiTheme="majorBidi" w:cstheme="majorBidi"/>
          <w:sz w:val="20"/>
          <w:szCs w:val="20"/>
        </w:rPr>
        <w:t>Tirmizî</w:t>
      </w:r>
      <w:proofErr w:type="spellEnd"/>
      <w:r w:rsidRPr="0059167C">
        <w:rPr>
          <w:rFonts w:asciiTheme="majorBidi" w:hAnsiTheme="majorBidi" w:cstheme="majorBidi"/>
          <w:sz w:val="20"/>
          <w:szCs w:val="20"/>
        </w:rPr>
        <w:t xml:space="preserve">, </w:t>
      </w:r>
      <w:proofErr w:type="spellStart"/>
      <w:r w:rsidRPr="0059167C">
        <w:rPr>
          <w:rFonts w:asciiTheme="majorBidi" w:hAnsiTheme="majorBidi" w:cstheme="majorBidi"/>
          <w:sz w:val="20"/>
          <w:szCs w:val="20"/>
        </w:rPr>
        <w:t>Zühd</w:t>
      </w:r>
      <w:proofErr w:type="spellEnd"/>
      <w:r w:rsidRPr="0059167C">
        <w:rPr>
          <w:rFonts w:asciiTheme="majorBidi" w:hAnsiTheme="majorBidi" w:cstheme="majorBidi"/>
          <w:sz w:val="20"/>
          <w:szCs w:val="20"/>
        </w:rPr>
        <w:t xml:space="preserve"> 27, </w:t>
      </w:r>
      <w:proofErr w:type="spellStart"/>
      <w:r w:rsidRPr="0059167C">
        <w:rPr>
          <w:rFonts w:asciiTheme="majorBidi" w:hAnsiTheme="majorBidi" w:cstheme="majorBidi"/>
          <w:sz w:val="20"/>
          <w:szCs w:val="20"/>
        </w:rPr>
        <w:t>Menâkıb</w:t>
      </w:r>
      <w:proofErr w:type="spellEnd"/>
      <w:r w:rsidRPr="0059167C">
        <w:rPr>
          <w:rFonts w:asciiTheme="majorBidi" w:hAnsiTheme="majorBidi" w:cstheme="majorBidi"/>
          <w:sz w:val="20"/>
          <w:szCs w:val="20"/>
        </w:rPr>
        <w:t xml:space="preserve"> 32, 64; </w:t>
      </w:r>
      <w:proofErr w:type="spellStart"/>
      <w:r w:rsidRPr="0059167C">
        <w:rPr>
          <w:rFonts w:asciiTheme="majorBidi" w:hAnsiTheme="majorBidi" w:cstheme="majorBidi"/>
          <w:sz w:val="20"/>
          <w:szCs w:val="20"/>
        </w:rPr>
        <w:t>İbni</w:t>
      </w:r>
      <w:proofErr w:type="spellEnd"/>
      <w:r w:rsidRPr="0059167C">
        <w:rPr>
          <w:rFonts w:asciiTheme="majorBidi" w:hAnsiTheme="majorBidi" w:cstheme="majorBidi"/>
          <w:sz w:val="20"/>
          <w:szCs w:val="20"/>
        </w:rPr>
        <w:t xml:space="preserve"> </w:t>
      </w:r>
      <w:proofErr w:type="spellStart"/>
      <w:r w:rsidRPr="0059167C">
        <w:rPr>
          <w:rFonts w:asciiTheme="majorBidi" w:hAnsiTheme="majorBidi" w:cstheme="majorBidi"/>
          <w:sz w:val="20"/>
          <w:szCs w:val="20"/>
        </w:rPr>
        <w:t>Mâce</w:t>
      </w:r>
      <w:proofErr w:type="spellEnd"/>
      <w:r w:rsidRPr="0059167C">
        <w:rPr>
          <w:rFonts w:asciiTheme="majorBidi" w:hAnsiTheme="majorBidi" w:cstheme="majorBidi"/>
          <w:sz w:val="20"/>
          <w:szCs w:val="20"/>
        </w:rPr>
        <w:t xml:space="preserve">, </w:t>
      </w:r>
      <w:proofErr w:type="spellStart"/>
      <w:r w:rsidRPr="0059167C">
        <w:rPr>
          <w:rFonts w:asciiTheme="majorBidi" w:hAnsiTheme="majorBidi" w:cstheme="majorBidi"/>
          <w:sz w:val="20"/>
          <w:szCs w:val="20"/>
        </w:rPr>
        <w:t>Zühd</w:t>
      </w:r>
      <w:proofErr w:type="spellEnd"/>
      <w:r w:rsidRPr="0059167C">
        <w:rPr>
          <w:rFonts w:asciiTheme="majorBidi" w:hAnsiTheme="majorBidi" w:cstheme="majorBidi"/>
          <w:sz w:val="20"/>
          <w:szCs w:val="20"/>
        </w:rPr>
        <w:t xml:space="preserve"> 27</w:t>
      </w:r>
    </w:p>
  </w:footnote>
  <w:footnote w:id="5">
    <w:p w:rsidR="0054200C" w:rsidRDefault="0054200C">
      <w:pPr>
        <w:pStyle w:val="DipnotMetni"/>
      </w:pPr>
      <w:r>
        <w:rPr>
          <w:rStyle w:val="DipnotBavurusu"/>
        </w:rPr>
        <w:footnoteRef/>
      </w:r>
      <w:r>
        <w:t xml:space="preserve"> </w:t>
      </w:r>
      <w:r w:rsidRPr="0054200C">
        <w:rPr>
          <w:rFonts w:asciiTheme="majorBidi" w:hAnsiTheme="majorBidi" w:cstheme="majorBidi"/>
        </w:rPr>
        <w:t xml:space="preserve">Müslim, </w:t>
      </w:r>
      <w:proofErr w:type="spellStart"/>
      <w:r w:rsidRPr="0054200C">
        <w:rPr>
          <w:rFonts w:asciiTheme="majorBidi" w:hAnsiTheme="majorBidi" w:cstheme="majorBidi"/>
        </w:rPr>
        <w:t>Zühd</w:t>
      </w:r>
      <w:proofErr w:type="spellEnd"/>
      <w:r w:rsidRPr="0054200C">
        <w:rPr>
          <w:rFonts w:asciiTheme="majorBidi" w:hAnsiTheme="majorBidi" w:cstheme="majorBidi"/>
        </w:rPr>
        <w:t xml:space="preserve"> 3-4. Ayrıca bk. </w:t>
      </w:r>
      <w:proofErr w:type="spellStart"/>
      <w:r w:rsidRPr="0054200C">
        <w:rPr>
          <w:rFonts w:asciiTheme="majorBidi" w:hAnsiTheme="majorBidi" w:cstheme="majorBidi"/>
        </w:rPr>
        <w:t>Tirmizî</w:t>
      </w:r>
      <w:proofErr w:type="spellEnd"/>
      <w:r w:rsidRPr="0054200C">
        <w:rPr>
          <w:rFonts w:asciiTheme="majorBidi" w:hAnsiTheme="majorBidi" w:cstheme="majorBidi"/>
        </w:rPr>
        <w:t xml:space="preserve">, </w:t>
      </w:r>
      <w:proofErr w:type="spellStart"/>
      <w:r w:rsidRPr="0054200C">
        <w:rPr>
          <w:rFonts w:asciiTheme="majorBidi" w:hAnsiTheme="majorBidi" w:cstheme="majorBidi"/>
        </w:rPr>
        <w:t>Zühd</w:t>
      </w:r>
      <w:proofErr w:type="spellEnd"/>
      <w:r w:rsidRPr="0054200C">
        <w:rPr>
          <w:rFonts w:asciiTheme="majorBidi" w:hAnsiTheme="majorBidi" w:cstheme="majorBidi"/>
        </w:rPr>
        <w:t xml:space="preserve"> 31, </w:t>
      </w:r>
      <w:proofErr w:type="spellStart"/>
      <w:r w:rsidRPr="0054200C">
        <w:rPr>
          <w:rFonts w:asciiTheme="majorBidi" w:hAnsiTheme="majorBidi" w:cstheme="majorBidi"/>
        </w:rPr>
        <w:t>Tefsî</w:t>
      </w:r>
      <w:r>
        <w:rPr>
          <w:rFonts w:asciiTheme="majorBidi" w:hAnsiTheme="majorBidi" w:cstheme="majorBidi"/>
        </w:rPr>
        <w:t>ru</w:t>
      </w:r>
      <w:proofErr w:type="spellEnd"/>
      <w:r>
        <w:rPr>
          <w:rFonts w:asciiTheme="majorBidi" w:hAnsiTheme="majorBidi" w:cstheme="majorBidi"/>
        </w:rPr>
        <w:t xml:space="preserve"> </w:t>
      </w:r>
      <w:proofErr w:type="spellStart"/>
      <w:r>
        <w:rPr>
          <w:rFonts w:asciiTheme="majorBidi" w:hAnsiTheme="majorBidi" w:cstheme="majorBidi"/>
        </w:rPr>
        <w:t>sûre</w:t>
      </w:r>
      <w:proofErr w:type="spellEnd"/>
      <w:r>
        <w:rPr>
          <w:rFonts w:asciiTheme="majorBidi" w:hAnsiTheme="majorBidi" w:cstheme="majorBidi"/>
        </w:rPr>
        <w:t xml:space="preserve">(102) 1; </w:t>
      </w:r>
      <w:proofErr w:type="spellStart"/>
      <w:r>
        <w:rPr>
          <w:rFonts w:asciiTheme="majorBidi" w:hAnsiTheme="majorBidi" w:cstheme="majorBidi"/>
        </w:rPr>
        <w:t>Nesâî</w:t>
      </w:r>
      <w:proofErr w:type="spellEnd"/>
      <w:r>
        <w:rPr>
          <w:rFonts w:asciiTheme="majorBidi" w:hAnsiTheme="majorBidi" w:cstheme="majorBidi"/>
        </w:rPr>
        <w:t xml:space="preserve">, </w:t>
      </w:r>
      <w:proofErr w:type="spellStart"/>
      <w:r>
        <w:rPr>
          <w:rFonts w:asciiTheme="majorBidi" w:hAnsiTheme="majorBidi" w:cstheme="majorBidi"/>
        </w:rPr>
        <w:t>Vesâyâ</w:t>
      </w:r>
      <w:proofErr w:type="spellEnd"/>
      <w:r>
        <w:rPr>
          <w:rFonts w:asciiTheme="majorBidi" w:hAnsiTheme="majorBidi" w:cstheme="majorBidi"/>
        </w:rPr>
        <w:t xml:space="preserve"> 1</w:t>
      </w:r>
    </w:p>
  </w:footnote>
  <w:footnote w:id="6">
    <w:p w:rsidR="00CD7354" w:rsidRPr="00CD7354" w:rsidRDefault="00CD7354" w:rsidP="00CD7354">
      <w:pPr>
        <w:rPr>
          <w:rFonts w:asciiTheme="majorBidi" w:hAnsiTheme="majorBidi" w:cstheme="majorBidi"/>
        </w:rPr>
      </w:pPr>
      <w:r>
        <w:rPr>
          <w:rStyle w:val="DipnotBavurusu"/>
        </w:rPr>
        <w:footnoteRef/>
      </w:r>
      <w:r>
        <w:t xml:space="preserve"> </w:t>
      </w:r>
      <w:proofErr w:type="spellStart"/>
      <w:r w:rsidRPr="00D66779">
        <w:rPr>
          <w:rFonts w:asciiTheme="majorBidi" w:hAnsiTheme="majorBidi" w:cstheme="majorBidi"/>
          <w:sz w:val="20"/>
          <w:szCs w:val="20"/>
        </w:rPr>
        <w:t>Buhârî</w:t>
      </w:r>
      <w:proofErr w:type="spellEnd"/>
      <w:r w:rsidRPr="00D66779">
        <w:rPr>
          <w:rFonts w:asciiTheme="majorBidi" w:hAnsiTheme="majorBidi" w:cstheme="majorBidi"/>
          <w:sz w:val="20"/>
          <w:szCs w:val="20"/>
        </w:rPr>
        <w:t xml:space="preserve">, </w:t>
      </w:r>
      <w:proofErr w:type="spellStart"/>
      <w:r w:rsidRPr="00D66779">
        <w:rPr>
          <w:rFonts w:asciiTheme="majorBidi" w:hAnsiTheme="majorBidi" w:cstheme="majorBidi"/>
          <w:sz w:val="20"/>
          <w:szCs w:val="20"/>
        </w:rPr>
        <w:t>Rikak</w:t>
      </w:r>
      <w:proofErr w:type="spellEnd"/>
      <w:r w:rsidRPr="00D66779">
        <w:rPr>
          <w:rFonts w:asciiTheme="majorBidi" w:hAnsiTheme="majorBidi" w:cstheme="majorBidi"/>
          <w:sz w:val="20"/>
          <w:szCs w:val="20"/>
        </w:rPr>
        <w:t xml:space="preserve"> 3. Ayrıca bk. </w:t>
      </w:r>
      <w:proofErr w:type="spellStart"/>
      <w:r w:rsidRPr="00D66779">
        <w:rPr>
          <w:rFonts w:asciiTheme="majorBidi" w:hAnsiTheme="majorBidi" w:cstheme="majorBidi"/>
          <w:sz w:val="20"/>
          <w:szCs w:val="20"/>
        </w:rPr>
        <w:t>Tirmizî</w:t>
      </w:r>
      <w:proofErr w:type="spellEnd"/>
      <w:r w:rsidRPr="00D66779">
        <w:rPr>
          <w:rFonts w:asciiTheme="majorBidi" w:hAnsiTheme="majorBidi" w:cstheme="majorBidi"/>
          <w:sz w:val="20"/>
          <w:szCs w:val="20"/>
        </w:rPr>
        <w:t xml:space="preserve">, </w:t>
      </w:r>
      <w:proofErr w:type="spellStart"/>
      <w:r w:rsidRPr="00D66779">
        <w:rPr>
          <w:rFonts w:asciiTheme="majorBidi" w:hAnsiTheme="majorBidi" w:cstheme="majorBidi"/>
          <w:sz w:val="20"/>
          <w:szCs w:val="20"/>
        </w:rPr>
        <w:t>Zühd</w:t>
      </w:r>
      <w:proofErr w:type="spellEnd"/>
      <w:r w:rsidRPr="00D66779">
        <w:rPr>
          <w:rFonts w:asciiTheme="majorBidi" w:hAnsiTheme="majorBidi" w:cstheme="majorBidi"/>
          <w:sz w:val="20"/>
          <w:szCs w:val="20"/>
        </w:rPr>
        <w:t xml:space="preserve"> 25; </w:t>
      </w:r>
      <w:proofErr w:type="spellStart"/>
      <w:r w:rsidRPr="00D66779">
        <w:rPr>
          <w:rFonts w:asciiTheme="majorBidi" w:hAnsiTheme="majorBidi" w:cstheme="majorBidi"/>
          <w:sz w:val="20"/>
          <w:szCs w:val="20"/>
        </w:rPr>
        <w:t>İbni</w:t>
      </w:r>
      <w:proofErr w:type="spellEnd"/>
      <w:r w:rsidRPr="00D66779">
        <w:rPr>
          <w:rFonts w:asciiTheme="majorBidi" w:hAnsiTheme="majorBidi" w:cstheme="majorBidi"/>
          <w:sz w:val="20"/>
          <w:szCs w:val="20"/>
        </w:rPr>
        <w:t xml:space="preserve"> </w:t>
      </w:r>
      <w:proofErr w:type="spellStart"/>
      <w:r w:rsidRPr="00D66779">
        <w:rPr>
          <w:rFonts w:asciiTheme="majorBidi" w:hAnsiTheme="majorBidi" w:cstheme="majorBidi"/>
          <w:sz w:val="20"/>
          <w:szCs w:val="20"/>
        </w:rPr>
        <w:t>Mâce</w:t>
      </w:r>
      <w:proofErr w:type="spellEnd"/>
      <w:r w:rsidRPr="00D66779">
        <w:rPr>
          <w:rFonts w:asciiTheme="majorBidi" w:hAnsiTheme="majorBidi" w:cstheme="majorBidi"/>
          <w:sz w:val="20"/>
          <w:szCs w:val="20"/>
        </w:rPr>
        <w:t xml:space="preserve">, </w:t>
      </w:r>
      <w:proofErr w:type="spellStart"/>
      <w:r w:rsidRPr="00D66779">
        <w:rPr>
          <w:rFonts w:asciiTheme="majorBidi" w:hAnsiTheme="majorBidi" w:cstheme="majorBidi"/>
          <w:sz w:val="20"/>
          <w:szCs w:val="20"/>
        </w:rPr>
        <w:t>Zühd</w:t>
      </w:r>
      <w:proofErr w:type="spellEnd"/>
      <w:r w:rsidRPr="00D66779">
        <w:rPr>
          <w:rFonts w:asciiTheme="majorBidi" w:hAnsiTheme="majorBidi" w:cstheme="majorBidi"/>
          <w:sz w:val="20"/>
          <w:szCs w:val="20"/>
        </w:rPr>
        <w:t xml:space="preserve"> 3</w:t>
      </w:r>
    </w:p>
  </w:footnote>
  <w:footnote w:id="7">
    <w:p w:rsidR="00D66779" w:rsidRDefault="00D66779">
      <w:pPr>
        <w:pStyle w:val="DipnotMetni"/>
      </w:pPr>
      <w:r>
        <w:rPr>
          <w:rStyle w:val="DipnotBavurusu"/>
        </w:rPr>
        <w:footnoteRef/>
      </w:r>
      <w:r>
        <w:t xml:space="preserve"> </w:t>
      </w:r>
      <w:r w:rsidRPr="00D66779">
        <w:rPr>
          <w:rFonts w:asciiTheme="majorBidi" w:hAnsiTheme="majorBidi" w:cstheme="majorBidi"/>
        </w:rPr>
        <w:t>Müslim, Zekât</w:t>
      </w:r>
      <w:r>
        <w:rPr>
          <w:rFonts w:asciiTheme="majorBidi" w:hAnsiTheme="majorBidi" w:cstheme="majorBidi"/>
        </w:rPr>
        <w:t xml:space="preserve"> 69. Ayrıca bk. </w:t>
      </w:r>
      <w:proofErr w:type="spellStart"/>
      <w:r>
        <w:rPr>
          <w:rFonts w:asciiTheme="majorBidi" w:hAnsiTheme="majorBidi" w:cstheme="majorBidi"/>
        </w:rPr>
        <w:t>Nesâî</w:t>
      </w:r>
      <w:proofErr w:type="spellEnd"/>
      <w:r>
        <w:rPr>
          <w:rFonts w:asciiTheme="majorBidi" w:hAnsiTheme="majorBidi" w:cstheme="majorBidi"/>
        </w:rPr>
        <w:t>, Zekât 64</w:t>
      </w:r>
    </w:p>
  </w:footnote>
  <w:footnote w:id="8">
    <w:p w:rsidR="00D66779" w:rsidRPr="00D66779" w:rsidRDefault="00D66779" w:rsidP="00D66779">
      <w:pPr>
        <w:rPr>
          <w:rFonts w:asciiTheme="majorBidi" w:hAnsiTheme="majorBidi" w:cstheme="majorBidi"/>
        </w:rPr>
      </w:pPr>
      <w:r>
        <w:rPr>
          <w:rStyle w:val="DipnotBavurusu"/>
        </w:rPr>
        <w:footnoteRef/>
      </w:r>
      <w:r>
        <w:t xml:space="preserve"> </w:t>
      </w:r>
      <w:proofErr w:type="spellStart"/>
      <w:r w:rsidRPr="00D66779">
        <w:rPr>
          <w:rFonts w:asciiTheme="majorBidi" w:hAnsiTheme="majorBidi" w:cstheme="majorBidi"/>
          <w:sz w:val="20"/>
          <w:szCs w:val="20"/>
        </w:rPr>
        <w:t>Haşr</w:t>
      </w:r>
      <w:proofErr w:type="spellEnd"/>
      <w:r w:rsidRPr="00D66779">
        <w:rPr>
          <w:rFonts w:asciiTheme="majorBidi" w:hAnsiTheme="majorBidi" w:cstheme="majorBidi"/>
          <w:sz w:val="20"/>
          <w:szCs w:val="20"/>
        </w:rPr>
        <w:t xml:space="preserve"> 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20909"/>
    <w:multiLevelType w:val="hybridMultilevel"/>
    <w:tmpl w:val="CC5C9890"/>
    <w:lvl w:ilvl="0" w:tplc="C0E246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634AA"/>
    <w:rsid w:val="00043087"/>
    <w:rsid w:val="00143662"/>
    <w:rsid w:val="001E6162"/>
    <w:rsid w:val="003634AA"/>
    <w:rsid w:val="003E013E"/>
    <w:rsid w:val="003E63A7"/>
    <w:rsid w:val="005214BD"/>
    <w:rsid w:val="0054200C"/>
    <w:rsid w:val="0059167C"/>
    <w:rsid w:val="00622A2E"/>
    <w:rsid w:val="00877045"/>
    <w:rsid w:val="00890501"/>
    <w:rsid w:val="00890FBD"/>
    <w:rsid w:val="008E5B0A"/>
    <w:rsid w:val="00A02A53"/>
    <w:rsid w:val="00B44E30"/>
    <w:rsid w:val="00C57C9E"/>
    <w:rsid w:val="00CD7354"/>
    <w:rsid w:val="00D66779"/>
    <w:rsid w:val="00E075F8"/>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634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34AA"/>
    <w:rPr>
      <w:b/>
      <w:bCs/>
    </w:rPr>
  </w:style>
  <w:style w:type="character" w:styleId="Vurgu">
    <w:name w:val="Emphasis"/>
    <w:basedOn w:val="VarsaylanParagrafYazTipi"/>
    <w:uiPriority w:val="20"/>
    <w:qFormat/>
    <w:rsid w:val="003634AA"/>
    <w:rPr>
      <w:i/>
      <w:iCs/>
    </w:rPr>
  </w:style>
  <w:style w:type="paragraph" w:styleId="DipnotMetni">
    <w:name w:val="footnote text"/>
    <w:basedOn w:val="Normal"/>
    <w:link w:val="DipnotMetniChar"/>
    <w:uiPriority w:val="99"/>
    <w:semiHidden/>
    <w:unhideWhenUsed/>
    <w:rsid w:val="005214B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214BD"/>
    <w:rPr>
      <w:sz w:val="20"/>
      <w:szCs w:val="20"/>
    </w:rPr>
  </w:style>
  <w:style w:type="character" w:styleId="DipnotBavurusu">
    <w:name w:val="footnote reference"/>
    <w:basedOn w:val="VarsaylanParagrafYazTipi"/>
    <w:uiPriority w:val="99"/>
    <w:semiHidden/>
    <w:unhideWhenUsed/>
    <w:rsid w:val="005214BD"/>
    <w:rPr>
      <w:vertAlign w:val="superscript"/>
    </w:rPr>
  </w:style>
  <w:style w:type="paragraph" w:styleId="ListeParagraf">
    <w:name w:val="List Paragraph"/>
    <w:basedOn w:val="Normal"/>
    <w:uiPriority w:val="34"/>
    <w:qFormat/>
    <w:rsid w:val="00890FBD"/>
    <w:pPr>
      <w:ind w:left="720"/>
      <w:contextualSpacing/>
    </w:pPr>
  </w:style>
</w:styles>
</file>

<file path=word/webSettings.xml><?xml version="1.0" encoding="utf-8"?>
<w:webSettings xmlns:r="http://schemas.openxmlformats.org/officeDocument/2006/relationships" xmlns:w="http://schemas.openxmlformats.org/wordprocessingml/2006/main">
  <w:divs>
    <w:div w:id="904680567">
      <w:bodyDiv w:val="1"/>
      <w:marLeft w:val="0"/>
      <w:marRight w:val="0"/>
      <w:marTop w:val="0"/>
      <w:marBottom w:val="0"/>
      <w:divBdr>
        <w:top w:val="none" w:sz="0" w:space="0" w:color="auto"/>
        <w:left w:val="none" w:sz="0" w:space="0" w:color="auto"/>
        <w:bottom w:val="none" w:sz="0" w:space="0" w:color="auto"/>
        <w:right w:val="none" w:sz="0" w:space="0" w:color="auto"/>
      </w:divBdr>
    </w:div>
    <w:div w:id="18389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87DC6-8A49-4A15-92C7-5E00462E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964</Words>
  <Characters>5500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5</cp:revision>
  <dcterms:created xsi:type="dcterms:W3CDTF">2024-06-30T21:50:00Z</dcterms:created>
  <dcterms:modified xsi:type="dcterms:W3CDTF">2024-07-04T11:54:00Z</dcterms:modified>
</cp:coreProperties>
</file>