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A6E" w:rsidRDefault="00226D0F" w:rsidP="00226D0F">
      <w:pPr>
        <w:jc w:val="center"/>
        <w:rPr>
          <w:rStyle w:val="Gl"/>
          <w:rFonts w:asciiTheme="majorBidi" w:hAnsiTheme="majorBidi" w:cstheme="majorBidi"/>
          <w:b w:val="0"/>
          <w:bCs w:val="0"/>
          <w:sz w:val="28"/>
          <w:szCs w:val="28"/>
        </w:rPr>
      </w:pPr>
      <w:r w:rsidRPr="00226D0F">
        <w:rPr>
          <w:rStyle w:val="Gl"/>
          <w:rFonts w:asciiTheme="majorBidi" w:hAnsiTheme="majorBidi" w:cstheme="majorBidi"/>
          <w:b w:val="0"/>
          <w:bCs w:val="0"/>
          <w:sz w:val="28"/>
          <w:szCs w:val="28"/>
        </w:rPr>
        <w:t>ALLAH BİZE YETER</w:t>
      </w:r>
    </w:p>
    <w:p w:rsidR="00226D0F" w:rsidRDefault="00226D0F" w:rsidP="00226D0F">
      <w:pPr>
        <w:rPr>
          <w:rStyle w:val="Gl"/>
          <w:rFonts w:asciiTheme="majorBidi" w:hAnsiTheme="majorBidi" w:cstheme="majorBidi"/>
          <w:b w:val="0"/>
          <w:bCs w:val="0"/>
        </w:rPr>
      </w:pPr>
      <w:r>
        <w:rPr>
          <w:rStyle w:val="Gl"/>
          <w:rFonts w:asciiTheme="majorBidi" w:hAnsiTheme="majorBidi" w:cstheme="majorBidi"/>
          <w:b w:val="0"/>
          <w:bCs w:val="0"/>
        </w:rPr>
        <w:t>Değerli kardeşlerim:</w:t>
      </w:r>
    </w:p>
    <w:p w:rsidR="00226D0F" w:rsidRDefault="00226D0F" w:rsidP="00A82F75">
      <w:pPr>
        <w:rPr>
          <w:rStyle w:val="Gl"/>
          <w:rFonts w:asciiTheme="majorBidi" w:hAnsiTheme="majorBidi" w:cstheme="majorBidi"/>
          <w:b w:val="0"/>
          <w:bCs w:val="0"/>
        </w:rPr>
      </w:pPr>
      <w:r>
        <w:rPr>
          <w:rStyle w:val="Gl"/>
          <w:rFonts w:asciiTheme="majorBidi" w:hAnsiTheme="majorBidi" w:cstheme="majorBidi"/>
          <w:b w:val="0"/>
          <w:bCs w:val="0"/>
        </w:rPr>
        <w:t xml:space="preserve">Bizler fıtratımızın gereği olarak sevincimizi ve derdimizi paylaşacak bir sığınak ararız. Bu insan için öylesine önemlidir ki, o kimseyi bulmanın zorluğunu ifade etmek adına </w:t>
      </w:r>
      <w:r w:rsidR="00A82F75" w:rsidRPr="00516E17">
        <w:rPr>
          <w:rStyle w:val="Gl"/>
          <w:rFonts w:asciiTheme="majorBidi" w:hAnsiTheme="majorBidi" w:cstheme="majorBidi"/>
          <w:b w:val="0"/>
          <w:bCs w:val="0"/>
        </w:rPr>
        <w:t>“</w:t>
      </w:r>
      <w:r w:rsidR="00A82F75" w:rsidRPr="00516E17">
        <w:rPr>
          <w:rFonts w:asciiTheme="majorBidi" w:hAnsiTheme="majorBidi" w:cstheme="majorBidi"/>
          <w:b/>
          <w:bCs/>
        </w:rPr>
        <w:t>Dost bulmak da zor, dost kalmak da”</w:t>
      </w:r>
      <w:r w:rsidR="00A82F75">
        <w:rPr>
          <w:rFonts w:asciiTheme="majorBidi" w:hAnsiTheme="majorBidi" w:cstheme="majorBidi"/>
        </w:rPr>
        <w:t xml:space="preserve"> deyimi dökülüverir ağzımızdan</w:t>
      </w:r>
      <w:r w:rsidR="00A82F75">
        <w:rPr>
          <w:rStyle w:val="Gl"/>
          <w:rFonts w:asciiTheme="majorBidi" w:hAnsiTheme="majorBidi" w:cstheme="majorBidi"/>
          <w:b w:val="0"/>
          <w:bCs w:val="0"/>
        </w:rPr>
        <w:t>. O kimseyi bulduk mu da</w:t>
      </w:r>
      <w:r>
        <w:rPr>
          <w:rStyle w:val="Gl"/>
          <w:rFonts w:asciiTheme="majorBidi" w:hAnsiTheme="majorBidi" w:cstheme="majorBidi"/>
          <w:b w:val="0"/>
          <w:bCs w:val="0"/>
        </w:rPr>
        <w:t xml:space="preserve"> dost diyerek yakınlarımızdan daha yakına koyar ve sırdaş olarak kabul ederiz.</w:t>
      </w:r>
    </w:p>
    <w:p w:rsidR="00226D0F" w:rsidRDefault="00226D0F" w:rsidP="00226D0F">
      <w:pPr>
        <w:rPr>
          <w:rStyle w:val="Gl"/>
          <w:rFonts w:asciiTheme="majorBidi" w:hAnsiTheme="majorBidi" w:cstheme="majorBidi"/>
          <w:b w:val="0"/>
          <w:bCs w:val="0"/>
        </w:rPr>
      </w:pPr>
      <w:r>
        <w:rPr>
          <w:rStyle w:val="Gl"/>
          <w:rFonts w:asciiTheme="majorBidi" w:hAnsiTheme="majorBidi" w:cstheme="majorBidi"/>
          <w:b w:val="0"/>
          <w:bCs w:val="0"/>
        </w:rPr>
        <w:t>Oysa Müslüman için bu durum çok daha farklıdır! Çünkü o sığınılacak, derdini paylaşacak, yoluna ışık saçacak asıl dostun</w:t>
      </w:r>
      <w:r w:rsidR="00A82F75">
        <w:rPr>
          <w:rStyle w:val="Gl"/>
          <w:rFonts w:asciiTheme="majorBidi" w:hAnsiTheme="majorBidi" w:cstheme="majorBidi"/>
          <w:b w:val="0"/>
          <w:bCs w:val="0"/>
        </w:rPr>
        <w:t>un</w:t>
      </w:r>
      <w:r>
        <w:rPr>
          <w:rStyle w:val="Gl"/>
          <w:rFonts w:asciiTheme="majorBidi" w:hAnsiTheme="majorBidi" w:cstheme="majorBidi"/>
          <w:b w:val="0"/>
          <w:bCs w:val="0"/>
        </w:rPr>
        <w:t xml:space="preserve"> kim olduğunu çok iyi bilir.</w:t>
      </w:r>
    </w:p>
    <w:p w:rsidR="00226D0F" w:rsidRPr="00A82F75" w:rsidRDefault="00226D0F" w:rsidP="00226D0F">
      <w:pPr>
        <w:jc w:val="right"/>
        <w:rPr>
          <w:rFonts w:asciiTheme="majorBidi" w:hAnsiTheme="majorBidi" w:cstheme="majorBidi"/>
          <w:sz w:val="32"/>
          <w:szCs w:val="32"/>
        </w:rPr>
      </w:pPr>
      <w:r w:rsidRPr="00A82F75">
        <w:rPr>
          <w:rFonts w:asciiTheme="majorBidi" w:hAnsiTheme="majorBidi" w:cstheme="majorBidi"/>
          <w:sz w:val="32"/>
          <w:szCs w:val="32"/>
          <w:rtl/>
        </w:rPr>
        <w:t>فَاِنْ تَوَلَّوْا فَقُلْ حَسْبِيَ اللّٰهُۘ لَٓا اِلٰهَ اِلَّا هُوَۜ عَلَيْهِ تَوَكَّلْتُ وَهُوَ رَبُّ الْعَرْشِ الْعَظ۪يمِ</w:t>
      </w:r>
    </w:p>
    <w:p w:rsidR="00226D0F" w:rsidRPr="00226D0F" w:rsidRDefault="00226D0F" w:rsidP="00226D0F">
      <w:pPr>
        <w:rPr>
          <w:rFonts w:asciiTheme="majorBidi" w:hAnsiTheme="majorBidi" w:cstheme="majorBidi"/>
        </w:rPr>
      </w:pPr>
      <w:r w:rsidRPr="00226D0F">
        <w:rPr>
          <w:rFonts w:asciiTheme="majorBidi" w:hAnsiTheme="majorBidi" w:cstheme="majorBidi"/>
          <w:b/>
          <w:bCs/>
        </w:rPr>
        <w:t>De ki: “Bana Allah yeter. O’ndan başka hiçbir ilâh yoktur. Ben ancak O’na tevekkül ettim. O, yüce Arş’ın sahibidir.”</w:t>
      </w:r>
      <w:r>
        <w:rPr>
          <w:rFonts w:asciiTheme="majorBidi" w:hAnsiTheme="majorBidi" w:cstheme="majorBidi"/>
        </w:rPr>
        <w:t xml:space="preserve"> </w:t>
      </w:r>
      <w:r>
        <w:rPr>
          <w:rStyle w:val="DipnotBavurusu"/>
          <w:rFonts w:asciiTheme="majorBidi" w:hAnsiTheme="majorBidi" w:cstheme="majorBidi"/>
        </w:rPr>
        <w:footnoteReference w:id="1"/>
      </w:r>
    </w:p>
    <w:p w:rsidR="00226D0F" w:rsidRDefault="00A82F75" w:rsidP="001C55D6">
      <w:pPr>
        <w:rPr>
          <w:rStyle w:val="Gl"/>
          <w:rFonts w:asciiTheme="majorBidi" w:hAnsiTheme="majorBidi" w:cstheme="majorBidi"/>
          <w:b w:val="0"/>
          <w:bCs w:val="0"/>
        </w:rPr>
      </w:pPr>
      <w:r>
        <w:rPr>
          <w:rStyle w:val="Gl"/>
          <w:rFonts w:asciiTheme="majorBidi" w:hAnsiTheme="majorBidi" w:cstheme="majorBidi"/>
          <w:b w:val="0"/>
          <w:bCs w:val="0"/>
        </w:rPr>
        <w:t>Ancak bu yol öyle bir “hu” demekle aşılacak</w:t>
      </w:r>
      <w:r w:rsidR="00516E17">
        <w:rPr>
          <w:rStyle w:val="Gl"/>
          <w:rFonts w:asciiTheme="majorBidi" w:hAnsiTheme="majorBidi" w:cstheme="majorBidi"/>
          <w:b w:val="0"/>
          <w:bCs w:val="0"/>
        </w:rPr>
        <w:t xml:space="preserve"> bir</w:t>
      </w:r>
      <w:r>
        <w:rPr>
          <w:rStyle w:val="Gl"/>
          <w:rFonts w:asciiTheme="majorBidi" w:hAnsiTheme="majorBidi" w:cstheme="majorBidi"/>
          <w:b w:val="0"/>
          <w:bCs w:val="0"/>
        </w:rPr>
        <w:t xml:space="preserve"> yol değildir.</w:t>
      </w:r>
      <w:r w:rsidR="001C55D6">
        <w:rPr>
          <w:rStyle w:val="Gl"/>
          <w:rFonts w:asciiTheme="majorBidi" w:hAnsiTheme="majorBidi" w:cstheme="majorBidi"/>
          <w:b w:val="0"/>
          <w:bCs w:val="0"/>
        </w:rPr>
        <w:t xml:space="preserve"> </w:t>
      </w:r>
      <w:r w:rsidRPr="001C55D6">
        <w:rPr>
          <w:rFonts w:asciiTheme="majorBidi" w:hAnsiTheme="majorBidi" w:cstheme="majorBidi"/>
        </w:rPr>
        <w:t xml:space="preserve">Hani </w:t>
      </w:r>
      <w:r w:rsidR="001C55D6" w:rsidRPr="001C55D6">
        <w:rPr>
          <w:rFonts w:asciiTheme="majorBidi" w:hAnsiTheme="majorBidi" w:cstheme="majorBidi"/>
        </w:rPr>
        <w:t>Cebrail (a.s.), Sidretü'l-Münteha'da durup "Bir adım daha atarsam yanarım" dediğinde, Peygamber Efendimiz'in (s.a.v.) "Nasıl gidilir?" sorusuna verdiği cevap "Aşkla!" olmuştur. Bu ifade, yaratılmışlığın sınırından (Sidre) öteye, yalnız "Muhabbetullah" (Allah aşkı) ile geçilebileceğini sembolize eder</w:t>
      </w:r>
    </w:p>
    <w:p w:rsidR="00A82F75" w:rsidRPr="001C55D6" w:rsidRDefault="00A82F75" w:rsidP="001C55D6">
      <w:pPr>
        <w:rPr>
          <w:rFonts w:asciiTheme="majorBidi" w:hAnsiTheme="majorBidi" w:cstheme="majorBidi"/>
        </w:rPr>
      </w:pPr>
      <w:r w:rsidRPr="001C55D6">
        <w:rPr>
          <w:rFonts w:asciiTheme="majorBidi" w:hAnsiTheme="majorBidi" w:cstheme="majorBidi"/>
        </w:rPr>
        <w:t>Yûnus Emre Hazretleri’nin tarifiyle;</w:t>
      </w:r>
    </w:p>
    <w:p w:rsidR="00A82F75" w:rsidRPr="007873B0" w:rsidRDefault="00A82F75" w:rsidP="001C55D6">
      <w:pPr>
        <w:rPr>
          <w:rFonts w:asciiTheme="majorBidi" w:hAnsiTheme="majorBidi" w:cstheme="majorBidi"/>
          <w:i/>
          <w:iCs/>
        </w:rPr>
      </w:pPr>
      <w:r w:rsidRPr="007873B0">
        <w:rPr>
          <w:rFonts w:asciiTheme="majorBidi" w:hAnsiTheme="majorBidi" w:cstheme="majorBidi"/>
          <w:i/>
          <w:iCs/>
        </w:rPr>
        <w:t>Bu yol uzaktır,</w:t>
      </w:r>
    </w:p>
    <w:p w:rsidR="00A82F75" w:rsidRPr="007873B0" w:rsidRDefault="00A82F75" w:rsidP="001C55D6">
      <w:pPr>
        <w:rPr>
          <w:rFonts w:asciiTheme="majorBidi" w:hAnsiTheme="majorBidi" w:cstheme="majorBidi"/>
          <w:i/>
          <w:iCs/>
        </w:rPr>
      </w:pPr>
      <w:r w:rsidRPr="007873B0">
        <w:rPr>
          <w:rFonts w:asciiTheme="majorBidi" w:hAnsiTheme="majorBidi" w:cstheme="majorBidi"/>
          <w:i/>
          <w:iCs/>
        </w:rPr>
        <w:t>Menzili çoktur,</w:t>
      </w:r>
    </w:p>
    <w:p w:rsidR="00A82F75" w:rsidRPr="007873B0" w:rsidRDefault="00A82F75" w:rsidP="001C55D6">
      <w:pPr>
        <w:rPr>
          <w:rFonts w:asciiTheme="majorBidi" w:hAnsiTheme="majorBidi" w:cstheme="majorBidi"/>
          <w:i/>
          <w:iCs/>
        </w:rPr>
      </w:pPr>
      <w:r w:rsidRPr="007873B0">
        <w:rPr>
          <w:rFonts w:asciiTheme="majorBidi" w:hAnsiTheme="majorBidi" w:cstheme="majorBidi"/>
          <w:i/>
          <w:iCs/>
        </w:rPr>
        <w:t>Geçidi yoktur,</w:t>
      </w:r>
    </w:p>
    <w:p w:rsidR="00A82F75" w:rsidRDefault="00A82F75" w:rsidP="001C55D6">
      <w:pPr>
        <w:rPr>
          <w:rFonts w:asciiTheme="majorBidi" w:hAnsiTheme="majorBidi" w:cstheme="majorBidi"/>
          <w:i/>
          <w:iCs/>
        </w:rPr>
      </w:pPr>
      <w:r w:rsidRPr="007873B0">
        <w:rPr>
          <w:rFonts w:asciiTheme="majorBidi" w:hAnsiTheme="majorBidi" w:cstheme="majorBidi"/>
          <w:i/>
          <w:iCs/>
        </w:rPr>
        <w:t>Derin sular var…</w:t>
      </w:r>
    </w:p>
    <w:p w:rsidR="001C55D6" w:rsidRPr="00536BBD" w:rsidRDefault="00536BBD" w:rsidP="00536BBD">
      <w:pPr>
        <w:rPr>
          <w:rFonts w:asciiTheme="majorBidi" w:hAnsiTheme="majorBidi" w:cstheme="majorBidi"/>
          <w:i/>
          <w:iCs/>
        </w:rPr>
      </w:pPr>
      <w:r w:rsidRPr="00536BBD">
        <w:rPr>
          <w:rFonts w:asciiTheme="majorBidi" w:hAnsiTheme="majorBidi" w:cstheme="majorBidi"/>
        </w:rPr>
        <w:t>Derin sulardan çıkmanın en güzel örneklerinden</w:t>
      </w:r>
      <w:r w:rsidR="001C55D6">
        <w:rPr>
          <w:rFonts w:asciiTheme="majorBidi" w:hAnsiTheme="majorBidi" w:cstheme="majorBidi"/>
        </w:rPr>
        <w:t xml:space="preserve"> biri</w:t>
      </w:r>
      <w:r>
        <w:rPr>
          <w:rFonts w:asciiTheme="majorBidi" w:hAnsiTheme="majorBidi" w:cstheme="majorBidi"/>
        </w:rPr>
        <w:t>de</w:t>
      </w:r>
      <w:r w:rsidR="001C55D6">
        <w:rPr>
          <w:rFonts w:asciiTheme="majorBidi" w:hAnsiTheme="majorBidi" w:cstheme="majorBidi"/>
        </w:rPr>
        <w:t xml:space="preserve"> peygamberimizin de atası olan </w:t>
      </w:r>
      <w:r w:rsidR="001C55D6" w:rsidRPr="001C55D6">
        <w:rPr>
          <w:rFonts w:asciiTheme="majorBidi" w:hAnsiTheme="majorBidi" w:cstheme="majorBidi"/>
        </w:rPr>
        <w:t>Hazret-i İbrâhîm (aleyhisselâm)</w:t>
      </w:r>
      <w:r w:rsidR="001C55D6">
        <w:rPr>
          <w:rFonts w:asciiTheme="majorBidi" w:hAnsiTheme="majorBidi" w:cstheme="majorBidi"/>
        </w:rPr>
        <w:t>’ın</w:t>
      </w:r>
      <w:r w:rsidR="001C55D6" w:rsidRPr="001C55D6">
        <w:rPr>
          <w:rFonts w:asciiTheme="majorBidi" w:hAnsiTheme="majorBidi" w:cstheme="majorBidi"/>
        </w:rPr>
        <w:t> Nemrud tarafından ateşe attırılırken kendisine yardıma gelen meleklere:</w:t>
      </w:r>
    </w:p>
    <w:p w:rsidR="001C55D6" w:rsidRPr="001C55D6" w:rsidRDefault="001C55D6" w:rsidP="001C55D6">
      <w:pPr>
        <w:rPr>
          <w:rFonts w:asciiTheme="majorBidi" w:hAnsiTheme="majorBidi" w:cstheme="majorBidi"/>
        </w:rPr>
      </w:pPr>
      <w:r w:rsidRPr="001C55D6">
        <w:rPr>
          <w:rFonts w:asciiTheme="majorBidi" w:hAnsiTheme="majorBidi" w:cstheme="majorBidi"/>
        </w:rPr>
        <w:lastRenderedPageBreak/>
        <w:t>“–Ateşi (esas) yakan kimdir? O benim her hâlimi biliyor. Sizden bir talebim yok! (Dost’la Dost’un arasına girmeyin.)” </w:t>
      </w:r>
      <w:r w:rsidR="00536BBD">
        <w:rPr>
          <w:rFonts w:asciiTheme="majorBidi" w:hAnsiTheme="majorBidi" w:cstheme="majorBidi"/>
        </w:rPr>
        <w:t>demesi</w:t>
      </w:r>
      <w:r>
        <w:rPr>
          <w:rFonts w:asciiTheme="majorBidi" w:hAnsiTheme="majorBidi" w:cstheme="majorBidi"/>
        </w:rPr>
        <w:t xml:space="preserve"> Allah’ı dost edinmenin ona tam</w:t>
      </w:r>
      <w:r w:rsidR="00536BBD">
        <w:rPr>
          <w:rFonts w:asciiTheme="majorBidi" w:hAnsiTheme="majorBidi" w:cstheme="majorBidi"/>
        </w:rPr>
        <w:t xml:space="preserve"> manası ile teslim olmayı</w:t>
      </w:r>
      <w:r>
        <w:rPr>
          <w:rFonts w:asciiTheme="majorBidi" w:hAnsiTheme="majorBidi" w:cstheme="majorBidi"/>
        </w:rPr>
        <w:t xml:space="preserve"> ifade ettiğine dair en güzel örneklerden biridir.</w:t>
      </w:r>
    </w:p>
    <w:p w:rsidR="00A82F75" w:rsidRPr="00C05FCF" w:rsidRDefault="001C55D6" w:rsidP="00C05FCF">
      <w:pPr>
        <w:pStyle w:val="NormalWeb"/>
        <w:shd w:val="clear" w:color="auto" w:fill="FFFFFF"/>
        <w:spacing w:before="150" w:beforeAutospacing="0" w:after="225" w:afterAutospacing="0" w:line="390" w:lineRule="atLeast"/>
        <w:rPr>
          <w:rStyle w:val="Gl"/>
          <w:rFonts w:ascii="Segoe UI" w:hAnsi="Segoe UI" w:cs="Segoe UI"/>
          <w:b w:val="0"/>
          <w:bCs w:val="0"/>
          <w:color w:val="333333"/>
          <w:sz w:val="23"/>
          <w:szCs w:val="23"/>
        </w:rPr>
      </w:pPr>
      <w:r>
        <w:rPr>
          <w:rStyle w:val="Gl"/>
          <w:rFonts w:asciiTheme="majorBidi" w:hAnsiTheme="majorBidi" w:cstheme="majorBidi"/>
          <w:b w:val="0"/>
          <w:bCs w:val="0"/>
        </w:rPr>
        <w:t xml:space="preserve">Şimdi </w:t>
      </w:r>
      <w:r w:rsidR="00C05FCF">
        <w:rPr>
          <w:rStyle w:val="Gl"/>
          <w:rFonts w:asciiTheme="majorBidi" w:hAnsiTheme="majorBidi" w:cstheme="majorBidi"/>
          <w:b w:val="0"/>
          <w:bCs w:val="0"/>
        </w:rPr>
        <w:t>diye</w:t>
      </w:r>
      <w:r>
        <w:rPr>
          <w:rStyle w:val="Gl"/>
          <w:rFonts w:asciiTheme="majorBidi" w:hAnsiTheme="majorBidi" w:cstheme="majorBidi"/>
          <w:b w:val="0"/>
          <w:bCs w:val="0"/>
        </w:rPr>
        <w:t xml:space="preserve">bilirsiniz ki, </w:t>
      </w:r>
      <w:r w:rsidR="00C05FCF">
        <w:rPr>
          <w:rStyle w:val="Gl"/>
          <w:rFonts w:asciiTheme="majorBidi" w:hAnsiTheme="majorBidi" w:cstheme="majorBidi"/>
          <w:b w:val="0"/>
          <w:bCs w:val="0"/>
        </w:rPr>
        <w:t xml:space="preserve">onlar Allah’ın peygamberleri bizler o Allah’ın huzuruna ne ile çıkacağız sorusuna </w:t>
      </w:r>
      <w:r w:rsidR="00C05FCF" w:rsidRPr="00C05FCF">
        <w:t>Tâhirü’l-Mevlevî’</w:t>
      </w:r>
      <w:r w:rsidR="00C05FCF">
        <w:t>nin şu beyti belki de kafamızdaki bütün düşünceleri değiştirecek güzellikte ve derinlikte olacaktır:</w:t>
      </w:r>
    </w:p>
    <w:p w:rsidR="001C55D6" w:rsidRPr="00C05FCF" w:rsidRDefault="001C55D6" w:rsidP="00C05FCF">
      <w:pPr>
        <w:rPr>
          <w:rFonts w:asciiTheme="majorBidi" w:hAnsiTheme="majorBidi" w:cstheme="majorBidi"/>
          <w:i/>
          <w:iCs/>
        </w:rPr>
      </w:pPr>
      <w:r w:rsidRPr="00C05FCF">
        <w:rPr>
          <w:rFonts w:asciiTheme="majorBidi" w:hAnsiTheme="majorBidi" w:cstheme="majorBidi"/>
          <w:i/>
          <w:iCs/>
        </w:rPr>
        <w:t>Eli boş gidilmez gidilen yere,</w:t>
      </w:r>
    </w:p>
    <w:p w:rsidR="001C55D6" w:rsidRPr="00C05FCF" w:rsidRDefault="001C55D6" w:rsidP="00C05FCF">
      <w:pPr>
        <w:rPr>
          <w:rFonts w:asciiTheme="majorBidi" w:hAnsiTheme="majorBidi" w:cstheme="majorBidi"/>
          <w:i/>
          <w:iCs/>
        </w:rPr>
      </w:pPr>
      <w:r w:rsidRPr="00C05FCF">
        <w:rPr>
          <w:rFonts w:asciiTheme="majorBidi" w:hAnsiTheme="majorBidi" w:cstheme="majorBidi"/>
          <w:i/>
          <w:iCs/>
        </w:rPr>
        <w:t>Boş gelmedim yâ Rab ben suç getirdim!</w:t>
      </w:r>
    </w:p>
    <w:p w:rsidR="001C55D6" w:rsidRPr="00C05FCF" w:rsidRDefault="001C55D6" w:rsidP="00C05FCF">
      <w:pPr>
        <w:rPr>
          <w:rFonts w:asciiTheme="majorBidi" w:hAnsiTheme="majorBidi" w:cstheme="majorBidi"/>
          <w:i/>
          <w:iCs/>
        </w:rPr>
      </w:pPr>
      <w:r w:rsidRPr="00C05FCF">
        <w:rPr>
          <w:rFonts w:asciiTheme="majorBidi" w:hAnsiTheme="majorBidi" w:cstheme="majorBidi"/>
          <w:i/>
          <w:iCs/>
        </w:rPr>
        <w:t>Dağlar çekemezken o ağır yükü,</w:t>
      </w:r>
    </w:p>
    <w:p w:rsidR="001C55D6" w:rsidRDefault="001C55D6" w:rsidP="00C05FCF">
      <w:pPr>
        <w:rPr>
          <w:rFonts w:asciiTheme="majorBidi" w:hAnsiTheme="majorBidi" w:cstheme="majorBidi"/>
          <w:i/>
          <w:iCs/>
        </w:rPr>
      </w:pPr>
      <w:r w:rsidRPr="00C05FCF">
        <w:rPr>
          <w:rFonts w:asciiTheme="majorBidi" w:hAnsiTheme="majorBidi" w:cstheme="majorBidi"/>
          <w:i/>
          <w:iCs/>
        </w:rPr>
        <w:t>İki kat sırtımla çok güç getirdim!</w:t>
      </w:r>
    </w:p>
    <w:p w:rsidR="00C05FCF" w:rsidRDefault="00C05FCF" w:rsidP="00C05FCF">
      <w:pPr>
        <w:rPr>
          <w:rFonts w:asciiTheme="majorBidi" w:hAnsiTheme="majorBidi" w:cstheme="majorBidi"/>
        </w:rPr>
      </w:pPr>
      <w:r>
        <w:rPr>
          <w:rFonts w:asciiTheme="majorBidi" w:hAnsiTheme="majorBidi" w:cstheme="majorBidi"/>
        </w:rPr>
        <w:t>Zaten hepimizin bildiği şu Kutsi hadis de buna işaret etmekte değil mi?</w:t>
      </w:r>
    </w:p>
    <w:p w:rsidR="00C05FCF" w:rsidRDefault="00C05FCF" w:rsidP="00C05FCF">
      <w:pPr>
        <w:rPr>
          <w:rFonts w:asciiTheme="majorBidi" w:hAnsiTheme="majorBidi" w:cstheme="majorBidi"/>
        </w:rPr>
      </w:pPr>
      <w:r w:rsidRPr="00C05FCF">
        <w:rPr>
          <w:rFonts w:asciiTheme="majorBidi" w:hAnsiTheme="majorBidi" w:cstheme="majorBidi"/>
          <w:i/>
          <w:iCs/>
        </w:rPr>
        <w:t>“Eğer siz hiç günah işlemeseydiniz, Allah,  günah işleyen ve günahlarından tövbe ve istiğfar eden bir topluluk yaratır da onları bağışlardı.”</w:t>
      </w:r>
      <w:r>
        <w:rPr>
          <w:rFonts w:asciiTheme="majorBidi" w:hAnsiTheme="majorBidi" w:cstheme="majorBidi"/>
        </w:rPr>
        <w:t xml:space="preserve"> </w:t>
      </w:r>
      <w:r>
        <w:rPr>
          <w:rStyle w:val="DipnotBavurusu"/>
          <w:rFonts w:asciiTheme="majorBidi" w:hAnsiTheme="majorBidi" w:cstheme="majorBidi"/>
        </w:rPr>
        <w:footnoteReference w:id="2"/>
      </w:r>
    </w:p>
    <w:p w:rsidR="00C05FCF" w:rsidRDefault="00C05FCF" w:rsidP="00C05FCF">
      <w:pPr>
        <w:rPr>
          <w:rFonts w:asciiTheme="majorBidi" w:hAnsiTheme="majorBidi" w:cstheme="majorBidi"/>
        </w:rPr>
      </w:pPr>
      <w:r>
        <w:rPr>
          <w:rFonts w:asciiTheme="majorBidi" w:hAnsiTheme="majorBidi" w:cstheme="majorBidi"/>
        </w:rPr>
        <w:t>Dost demek, dostluk kurmak ve de ona her hali ile içini d</w:t>
      </w:r>
      <w:r w:rsidR="00C6296E">
        <w:rPr>
          <w:rFonts w:asciiTheme="majorBidi" w:hAnsiTheme="majorBidi" w:cstheme="majorBidi"/>
        </w:rPr>
        <w:t>ökmenin en güzel halidir Rabbimiz</w:t>
      </w:r>
      <w:r>
        <w:rPr>
          <w:rFonts w:asciiTheme="majorBidi" w:hAnsiTheme="majorBidi" w:cstheme="majorBidi"/>
        </w:rPr>
        <w:t xml:space="preserve"> ile baş başa kalmak…</w:t>
      </w:r>
    </w:p>
    <w:p w:rsidR="00C05FCF" w:rsidRDefault="00C05FCF" w:rsidP="00C05FCF">
      <w:pPr>
        <w:rPr>
          <w:rFonts w:asciiTheme="majorBidi" w:hAnsiTheme="majorBidi" w:cstheme="majorBidi"/>
        </w:rPr>
      </w:pPr>
      <w:r>
        <w:rPr>
          <w:rFonts w:asciiTheme="majorBidi" w:hAnsiTheme="majorBidi" w:cstheme="majorBidi"/>
        </w:rPr>
        <w:t>Şu ayet-i celile</w:t>
      </w:r>
      <w:r w:rsidR="00F83C34">
        <w:rPr>
          <w:rFonts w:asciiTheme="majorBidi" w:hAnsiTheme="majorBidi" w:cstheme="majorBidi"/>
        </w:rPr>
        <w:t xml:space="preserve"> de</w:t>
      </w:r>
      <w:r>
        <w:rPr>
          <w:rFonts w:asciiTheme="majorBidi" w:hAnsiTheme="majorBidi" w:cstheme="majorBidi"/>
        </w:rPr>
        <w:t xml:space="preserve"> bu ifadenin en güzel tezahürlerinden biridir:</w:t>
      </w:r>
    </w:p>
    <w:p w:rsidR="00C05FCF" w:rsidRPr="00C05FCF" w:rsidRDefault="00C05FCF" w:rsidP="00C05FCF">
      <w:pPr>
        <w:jc w:val="right"/>
        <w:rPr>
          <w:rFonts w:asciiTheme="majorBidi" w:hAnsiTheme="majorBidi" w:cstheme="majorBidi"/>
          <w:sz w:val="32"/>
          <w:szCs w:val="32"/>
        </w:rPr>
      </w:pPr>
      <w:r w:rsidRPr="00C05FCF">
        <w:rPr>
          <w:rFonts w:asciiTheme="majorBidi" w:hAnsiTheme="majorBidi" w:cstheme="majorBidi"/>
          <w:sz w:val="32"/>
          <w:szCs w:val="32"/>
          <w:rtl/>
        </w:rPr>
        <w:t>نِعْمَ الْمَوْلٰى وَنِعْمَ النَّص۪يرُ</w:t>
      </w:r>
    </w:p>
    <w:p w:rsidR="00C05FCF" w:rsidRPr="00C05FCF" w:rsidRDefault="00D66B35" w:rsidP="00C05FCF">
      <w:pPr>
        <w:rPr>
          <w:rFonts w:asciiTheme="majorBidi" w:hAnsiTheme="majorBidi" w:cstheme="majorBidi"/>
        </w:rPr>
      </w:pPr>
      <w:r w:rsidRPr="00D66B35">
        <w:rPr>
          <w:rFonts w:asciiTheme="majorBidi" w:hAnsiTheme="majorBidi" w:cstheme="majorBidi"/>
          <w:b/>
          <w:bCs/>
        </w:rPr>
        <w:t>“</w:t>
      </w:r>
      <w:r w:rsidR="00C05FCF" w:rsidRPr="00D66B35">
        <w:rPr>
          <w:rFonts w:asciiTheme="majorBidi" w:hAnsiTheme="majorBidi" w:cstheme="majorBidi"/>
          <w:b/>
          <w:bCs/>
        </w:rPr>
        <w:t>...  Allah bize yeter, O ne güzel vekildir. O ne güzel mevlâdır, O ne güzel yardımcıdır!</w:t>
      </w:r>
      <w:r w:rsidRPr="00D66B35">
        <w:rPr>
          <w:rFonts w:asciiTheme="majorBidi" w:hAnsiTheme="majorBidi" w:cstheme="majorBidi"/>
          <w:b/>
          <w:bCs/>
        </w:rPr>
        <w:t>”</w:t>
      </w:r>
      <w:r w:rsidR="00C05FCF">
        <w:t xml:space="preserve"> </w:t>
      </w:r>
      <w:r w:rsidR="00C05FCF">
        <w:rPr>
          <w:rStyle w:val="DipnotBavurusu"/>
        </w:rPr>
        <w:footnoteReference w:id="3"/>
      </w:r>
    </w:p>
    <w:p w:rsidR="00A82F75" w:rsidRDefault="00D66B35" w:rsidP="00226D0F">
      <w:pPr>
        <w:rPr>
          <w:rStyle w:val="Gl"/>
          <w:rFonts w:asciiTheme="majorBidi" w:hAnsiTheme="majorBidi" w:cstheme="majorBidi"/>
          <w:b w:val="0"/>
          <w:bCs w:val="0"/>
        </w:rPr>
      </w:pPr>
      <w:r>
        <w:rPr>
          <w:rStyle w:val="Gl"/>
          <w:rFonts w:asciiTheme="majorBidi" w:hAnsiTheme="majorBidi" w:cstheme="majorBidi"/>
          <w:b w:val="0"/>
          <w:bCs w:val="0"/>
        </w:rPr>
        <w:t>Öyleyse Müslümanlar olarak kimlere güvenip yardım beklediğimize bakmamız ve de yeniden dostluklarımızı gözden geçirmemiz gerekir. Zira dost diye gördüklerimizin bizi nereye sürükleyeceğini iyi tahlil etmez isek Allah’tan başka hiç kimsenin dostluğunun fayda vermediği mahşer yerinde yapayalnız kalmak ile karşı karşıya kalırız.</w:t>
      </w:r>
    </w:p>
    <w:p w:rsidR="00D66B35" w:rsidRDefault="00D66B35" w:rsidP="00226D0F">
      <w:pPr>
        <w:rPr>
          <w:rStyle w:val="Gl"/>
          <w:rFonts w:asciiTheme="majorBidi" w:hAnsiTheme="majorBidi" w:cstheme="majorBidi"/>
          <w:b w:val="0"/>
          <w:bCs w:val="0"/>
        </w:rPr>
      </w:pPr>
      <w:r>
        <w:rPr>
          <w:rStyle w:val="Gl"/>
          <w:rFonts w:asciiTheme="majorBidi" w:hAnsiTheme="majorBidi" w:cstheme="majorBidi"/>
          <w:b w:val="0"/>
          <w:bCs w:val="0"/>
        </w:rPr>
        <w:lastRenderedPageBreak/>
        <w:t>Nitekim Rabbimiz bu gerçeğe işaret ederek kendinden başka dost arayanların yaya kalacağına işaret ederek şöyle buyurmaktadır:</w:t>
      </w:r>
    </w:p>
    <w:p w:rsidR="00D66B35" w:rsidRPr="00D66B35" w:rsidRDefault="00D66B35" w:rsidP="00D66B35">
      <w:pPr>
        <w:jc w:val="right"/>
        <w:rPr>
          <w:rFonts w:asciiTheme="majorBidi" w:hAnsiTheme="majorBidi" w:cstheme="majorBidi"/>
          <w:sz w:val="32"/>
          <w:szCs w:val="32"/>
          <w:rtl/>
        </w:rPr>
      </w:pPr>
      <w:r w:rsidRPr="00D66B35">
        <w:rPr>
          <w:rFonts w:asciiTheme="majorBidi" w:hAnsiTheme="majorBidi" w:cstheme="majorBidi"/>
          <w:sz w:val="32"/>
          <w:szCs w:val="32"/>
          <w:rtl/>
        </w:rPr>
        <w:t>وَتَوَكَّلْ عَلَى اللّٰهِۜ وَكَفٰى بِاللّٰهِ وَك۪يلًا</w:t>
      </w:r>
    </w:p>
    <w:p w:rsidR="00D66B35" w:rsidRPr="00D66B35" w:rsidRDefault="00D66B35" w:rsidP="00D66B35">
      <w:pPr>
        <w:rPr>
          <w:rFonts w:asciiTheme="majorBidi" w:hAnsiTheme="majorBidi" w:cstheme="majorBidi"/>
        </w:rPr>
      </w:pPr>
      <w:r w:rsidRPr="00D66B35">
        <w:rPr>
          <w:rFonts w:asciiTheme="majorBidi" w:hAnsiTheme="majorBidi" w:cstheme="majorBidi"/>
          <w:b/>
          <w:bCs/>
        </w:rPr>
        <w:t>Yalnız Allah’a güvenip dayan. Çünkü, güvenip dayanılacak ve işlerin kendine havale edileceği makâm olarak Allah yeter!</w:t>
      </w:r>
      <w:r>
        <w:rPr>
          <w:rFonts w:asciiTheme="majorBidi" w:hAnsiTheme="majorBidi" w:cstheme="majorBidi"/>
        </w:rPr>
        <w:t xml:space="preserve"> </w:t>
      </w:r>
      <w:r>
        <w:rPr>
          <w:rStyle w:val="DipnotBavurusu"/>
          <w:rFonts w:asciiTheme="majorBidi" w:hAnsiTheme="majorBidi" w:cstheme="majorBidi"/>
        </w:rPr>
        <w:footnoteReference w:id="4"/>
      </w:r>
    </w:p>
    <w:p w:rsidR="00D66B35" w:rsidRDefault="00D66B35" w:rsidP="00226D0F">
      <w:pPr>
        <w:rPr>
          <w:rStyle w:val="Gl"/>
          <w:rFonts w:asciiTheme="majorBidi" w:hAnsiTheme="majorBidi" w:cstheme="majorBidi"/>
          <w:b w:val="0"/>
          <w:bCs w:val="0"/>
        </w:rPr>
      </w:pPr>
      <w:r>
        <w:rPr>
          <w:rStyle w:val="Gl"/>
          <w:rFonts w:asciiTheme="majorBidi" w:hAnsiTheme="majorBidi" w:cstheme="majorBidi"/>
          <w:b w:val="0"/>
          <w:bCs w:val="0"/>
        </w:rPr>
        <w:t>Peki! Sormak lazım bizler ne kadar Allah’a güveniyoruz ve</w:t>
      </w:r>
      <w:r w:rsidR="0040362F">
        <w:rPr>
          <w:rStyle w:val="Gl"/>
          <w:rFonts w:asciiTheme="majorBidi" w:hAnsiTheme="majorBidi" w:cstheme="majorBidi"/>
          <w:b w:val="0"/>
          <w:bCs w:val="0"/>
        </w:rPr>
        <w:t xml:space="preserve"> de</w:t>
      </w:r>
      <w:r>
        <w:rPr>
          <w:rStyle w:val="Gl"/>
          <w:rFonts w:asciiTheme="majorBidi" w:hAnsiTheme="majorBidi" w:cstheme="majorBidi"/>
          <w:b w:val="0"/>
          <w:bCs w:val="0"/>
        </w:rPr>
        <w:t xml:space="preserve"> ne kadar teslim oluyoruz?</w:t>
      </w:r>
    </w:p>
    <w:p w:rsidR="00D66B35" w:rsidRDefault="00D66B35" w:rsidP="00226D0F">
      <w:pPr>
        <w:rPr>
          <w:rStyle w:val="Gl"/>
          <w:rFonts w:asciiTheme="majorBidi" w:hAnsiTheme="majorBidi" w:cstheme="majorBidi"/>
          <w:b w:val="0"/>
          <w:bCs w:val="0"/>
        </w:rPr>
      </w:pPr>
      <w:r>
        <w:rPr>
          <w:rStyle w:val="Gl"/>
          <w:rFonts w:asciiTheme="majorBidi" w:hAnsiTheme="majorBidi" w:cstheme="majorBidi"/>
          <w:b w:val="0"/>
          <w:bCs w:val="0"/>
        </w:rPr>
        <w:t>Buradan baktığımızda gördüğümüz manzara daha çok Rabbine teslim olanların olduğu bir görünümden ziyade kullara kul olan sözde Müslümanları</w:t>
      </w:r>
      <w:r w:rsidR="00E96A74">
        <w:rPr>
          <w:rStyle w:val="Gl"/>
          <w:rFonts w:asciiTheme="majorBidi" w:hAnsiTheme="majorBidi" w:cstheme="majorBidi"/>
          <w:b w:val="0"/>
          <w:bCs w:val="0"/>
        </w:rPr>
        <w:t>n</w:t>
      </w:r>
      <w:r>
        <w:rPr>
          <w:rStyle w:val="Gl"/>
          <w:rFonts w:asciiTheme="majorBidi" w:hAnsiTheme="majorBidi" w:cstheme="majorBidi"/>
          <w:b w:val="0"/>
          <w:bCs w:val="0"/>
        </w:rPr>
        <w:t xml:space="preserve"> olduğu gerçeği ile karşı karşıya kalmaktayız.</w:t>
      </w:r>
    </w:p>
    <w:p w:rsidR="00D66B35" w:rsidRDefault="00D66B35" w:rsidP="00226D0F">
      <w:pPr>
        <w:rPr>
          <w:rStyle w:val="Gl"/>
          <w:rFonts w:asciiTheme="majorBidi" w:hAnsiTheme="majorBidi" w:cstheme="majorBidi"/>
          <w:b w:val="0"/>
          <w:bCs w:val="0"/>
        </w:rPr>
      </w:pPr>
      <w:r>
        <w:rPr>
          <w:rStyle w:val="Gl"/>
          <w:rFonts w:asciiTheme="majorBidi" w:hAnsiTheme="majorBidi" w:cstheme="majorBidi"/>
          <w:b w:val="0"/>
          <w:bCs w:val="0"/>
        </w:rPr>
        <w:t>Oysa Müslüman bütün dünyalık korkulardan sıyrılarak her durumda Allah’a teslim olması gerekmez mi?</w:t>
      </w:r>
    </w:p>
    <w:p w:rsidR="00D66B35" w:rsidRDefault="00D66B35" w:rsidP="00226D0F">
      <w:pPr>
        <w:rPr>
          <w:rStyle w:val="Gl"/>
          <w:rFonts w:asciiTheme="majorBidi" w:hAnsiTheme="majorBidi" w:cstheme="majorBidi"/>
          <w:b w:val="0"/>
          <w:bCs w:val="0"/>
        </w:rPr>
      </w:pPr>
      <w:r>
        <w:rPr>
          <w:rStyle w:val="Gl"/>
          <w:rFonts w:asciiTheme="majorBidi" w:hAnsiTheme="majorBidi" w:cstheme="majorBidi"/>
          <w:b w:val="0"/>
          <w:bCs w:val="0"/>
        </w:rPr>
        <w:t>Yüce kitabımız buna işaret etmekte değil mi</w:t>
      </w:r>
      <w:r w:rsidR="00244BE6">
        <w:rPr>
          <w:rStyle w:val="Gl"/>
          <w:rFonts w:asciiTheme="majorBidi" w:hAnsiTheme="majorBidi" w:cstheme="majorBidi"/>
          <w:b w:val="0"/>
          <w:bCs w:val="0"/>
        </w:rPr>
        <w:t>? Ne buyuruyor yüce Mevlamız:</w:t>
      </w:r>
    </w:p>
    <w:p w:rsidR="00244BE6" w:rsidRPr="00244BE6" w:rsidRDefault="00244BE6" w:rsidP="00244BE6">
      <w:pPr>
        <w:jc w:val="right"/>
        <w:rPr>
          <w:rFonts w:asciiTheme="majorBidi" w:hAnsiTheme="majorBidi" w:cstheme="majorBidi"/>
          <w:sz w:val="32"/>
          <w:szCs w:val="32"/>
        </w:rPr>
      </w:pPr>
      <w:r w:rsidRPr="00244BE6">
        <w:rPr>
          <w:rFonts w:asciiTheme="majorBidi" w:hAnsiTheme="majorBidi" w:cstheme="majorBidi"/>
          <w:sz w:val="32"/>
          <w:szCs w:val="32"/>
          <w:rtl/>
        </w:rPr>
        <w:t>اَلَّذ۪ينَ قَالَ لَهُمُ النَّاسُ اِنَّ النَّاسَ قَدْ جَمَعُوا لَكُمْ فَاخْشَوْهُمْ فَزَادَهُمْ ا۪يمَانًاۗ وَقَالُوا حَسْبُنَا اللّٰهُ وَنِعْمَ الْوَك۪يلُ</w:t>
      </w:r>
    </w:p>
    <w:p w:rsidR="00F04AE2" w:rsidRDefault="00244BE6">
      <w:pPr>
        <w:rPr>
          <w:rFonts w:asciiTheme="majorBidi" w:hAnsiTheme="majorBidi" w:cstheme="majorBidi"/>
          <w:b/>
          <w:bCs/>
        </w:rPr>
      </w:pPr>
      <w:r>
        <w:rPr>
          <w:rFonts w:asciiTheme="majorBidi" w:hAnsiTheme="majorBidi" w:cstheme="majorBidi"/>
          <w:b/>
          <w:bCs/>
        </w:rPr>
        <w:t>“</w:t>
      </w:r>
      <w:r w:rsidR="00380A6E" w:rsidRPr="00244BE6">
        <w:rPr>
          <w:rFonts w:asciiTheme="majorBidi" w:hAnsiTheme="majorBidi" w:cstheme="majorBidi"/>
          <w:b/>
          <w:bCs/>
        </w:rPr>
        <w:t xml:space="preserve">Onlar ki, bazı kimseler kendilerine: 'Düşmanlar sizinle savaşmak üzere ordular topladı, onlardan korkun!' dediklerinde, bu onların imanını bir kat daha artırdı da: </w:t>
      </w:r>
      <w:r w:rsidR="00380A6E" w:rsidRPr="00244BE6">
        <w:rPr>
          <w:rStyle w:val="Gl"/>
          <w:rFonts w:asciiTheme="majorBidi" w:hAnsiTheme="majorBidi" w:cstheme="majorBidi"/>
          <w:i/>
          <w:iCs/>
        </w:rPr>
        <w:t>'Allah bize yeter, O ne güzel vekîldir!'</w:t>
      </w:r>
      <w:r w:rsidRPr="00244BE6">
        <w:rPr>
          <w:rFonts w:asciiTheme="majorBidi" w:hAnsiTheme="majorBidi" w:cstheme="majorBidi"/>
          <w:i/>
          <w:iCs/>
        </w:rPr>
        <w:t xml:space="preserve"> </w:t>
      </w:r>
      <w:r>
        <w:rPr>
          <w:rFonts w:asciiTheme="majorBidi" w:hAnsiTheme="majorBidi" w:cstheme="majorBidi"/>
          <w:b/>
          <w:bCs/>
        </w:rPr>
        <w:t>mukabelesinde bulundular.”</w:t>
      </w:r>
      <w:r w:rsidRPr="00244BE6">
        <w:rPr>
          <w:rFonts w:asciiTheme="majorBidi" w:hAnsiTheme="majorBidi" w:cstheme="majorBidi"/>
          <w:b/>
          <w:bCs/>
        </w:rPr>
        <w:t xml:space="preserve"> </w:t>
      </w:r>
      <w:r>
        <w:rPr>
          <w:rStyle w:val="DipnotBavurusu"/>
          <w:rFonts w:asciiTheme="majorBidi" w:hAnsiTheme="majorBidi" w:cstheme="majorBidi"/>
        </w:rPr>
        <w:footnoteReference w:id="5"/>
      </w:r>
    </w:p>
    <w:p w:rsidR="00244BE6" w:rsidRPr="00244BE6" w:rsidRDefault="00244BE6" w:rsidP="00244BE6">
      <w:pPr>
        <w:rPr>
          <w:rFonts w:asciiTheme="majorBidi" w:hAnsiTheme="majorBidi" w:cstheme="majorBidi"/>
        </w:rPr>
      </w:pPr>
      <w:r w:rsidRPr="00244BE6">
        <w:rPr>
          <w:rFonts w:asciiTheme="majorBidi" w:hAnsiTheme="majorBidi" w:cstheme="majorBidi"/>
        </w:rPr>
        <w:t>Bu kadar uyarıya rağmen Rabbini yarattıkları ile yer değiştirme gafletinde bulunanlar</w:t>
      </w:r>
      <w:r>
        <w:rPr>
          <w:rFonts w:asciiTheme="majorBidi" w:hAnsiTheme="majorBidi" w:cstheme="majorBidi"/>
        </w:rPr>
        <w:t>ın</w:t>
      </w:r>
      <w:r w:rsidRPr="00244BE6">
        <w:rPr>
          <w:rFonts w:asciiTheme="majorBidi" w:hAnsiTheme="majorBidi" w:cstheme="majorBidi"/>
        </w:rPr>
        <w:t xml:space="preserve">, </w:t>
      </w:r>
      <w:r w:rsidR="00977B7F">
        <w:rPr>
          <w:rFonts w:asciiTheme="majorBidi" w:hAnsiTheme="majorBidi" w:cstheme="majorBidi"/>
        </w:rPr>
        <w:t>Allah'ı dost edinmekten kaçınanların d</w:t>
      </w:r>
      <w:r w:rsidRPr="00244BE6">
        <w:rPr>
          <w:rFonts w:asciiTheme="majorBidi" w:hAnsiTheme="majorBidi" w:cstheme="majorBidi"/>
        </w:rPr>
        <w:t>urumu ne olur?</w:t>
      </w:r>
    </w:p>
    <w:p w:rsidR="00244BE6" w:rsidRPr="00244BE6" w:rsidRDefault="00244BE6" w:rsidP="00977B7F">
      <w:pPr>
        <w:rPr>
          <w:rFonts w:asciiTheme="majorBidi" w:hAnsiTheme="majorBidi" w:cstheme="majorBidi"/>
        </w:rPr>
      </w:pPr>
      <w:r>
        <w:rPr>
          <w:rFonts w:asciiTheme="majorBidi" w:hAnsiTheme="majorBidi" w:cstheme="majorBidi"/>
        </w:rPr>
        <w:t xml:space="preserve">- </w:t>
      </w:r>
      <w:r w:rsidRPr="00244BE6">
        <w:rPr>
          <w:rFonts w:asciiTheme="majorBidi" w:hAnsiTheme="majorBidi" w:cstheme="majorBidi"/>
        </w:rPr>
        <w:t>Müminleri bı</w:t>
      </w:r>
      <w:r>
        <w:rPr>
          <w:rFonts w:asciiTheme="majorBidi" w:hAnsiTheme="majorBidi" w:cstheme="majorBidi"/>
        </w:rPr>
        <w:t>rakıp kâfirleri dost edinenler</w:t>
      </w:r>
      <w:r w:rsidRPr="00244BE6">
        <w:rPr>
          <w:rFonts w:asciiTheme="majorBidi" w:hAnsiTheme="majorBidi" w:cstheme="majorBidi"/>
        </w:rPr>
        <w:t xml:space="preserve">, kendilerine kin besleyen ve kötülük </w:t>
      </w:r>
      <w:r>
        <w:rPr>
          <w:rFonts w:asciiTheme="majorBidi" w:hAnsiTheme="majorBidi" w:cstheme="majorBidi"/>
        </w:rPr>
        <w:t xml:space="preserve">etmek </w:t>
      </w:r>
      <w:r w:rsidRPr="00244BE6">
        <w:rPr>
          <w:rFonts w:asciiTheme="majorBidi" w:hAnsiTheme="majorBidi" w:cstheme="majorBidi"/>
        </w:rPr>
        <w:t>is</w:t>
      </w:r>
      <w:r>
        <w:rPr>
          <w:rFonts w:asciiTheme="majorBidi" w:hAnsiTheme="majorBidi" w:cstheme="majorBidi"/>
        </w:rPr>
        <w:t>teyenlerin tuzağına düşerek zarar görürler.</w:t>
      </w:r>
      <w:r w:rsidR="00977B7F">
        <w:rPr>
          <w:rFonts w:asciiTheme="majorBidi" w:hAnsiTheme="majorBidi" w:cstheme="majorBidi"/>
        </w:rPr>
        <w:t xml:space="preserve"> Rabbimiz </w:t>
      </w:r>
      <w:r w:rsidR="0019605B">
        <w:rPr>
          <w:rFonts w:asciiTheme="majorBidi" w:hAnsiTheme="majorBidi" w:cstheme="majorBidi"/>
        </w:rPr>
        <w:t>kendisinden</w:t>
      </w:r>
      <w:r>
        <w:rPr>
          <w:rFonts w:asciiTheme="majorBidi" w:hAnsiTheme="majorBidi" w:cstheme="majorBidi"/>
        </w:rPr>
        <w:t xml:space="preserve"> başkasını dost edinenler</w:t>
      </w:r>
      <w:r w:rsidR="0019605B">
        <w:rPr>
          <w:rFonts w:asciiTheme="majorBidi" w:hAnsiTheme="majorBidi" w:cstheme="majorBidi"/>
        </w:rPr>
        <w:t>i</w:t>
      </w:r>
      <w:r w:rsidRPr="00244BE6">
        <w:rPr>
          <w:rFonts w:asciiTheme="majorBidi" w:hAnsiTheme="majorBidi" w:cstheme="majorBidi"/>
        </w:rPr>
        <w:t>, kurduğu yuvaya güvenen ancak en dayanıksız yuvaya</w:t>
      </w:r>
      <w:r w:rsidR="00977B7F">
        <w:rPr>
          <w:rFonts w:asciiTheme="majorBidi" w:hAnsiTheme="majorBidi" w:cstheme="majorBidi"/>
        </w:rPr>
        <w:t xml:space="preserve"> sahip olan örümceğe benzetir. Bunun bir göstergesi olarak bugün yaşadıklarımızı ifade etmek herhalde gerçeklikten uzak olmayacaktır.</w:t>
      </w:r>
    </w:p>
    <w:p w:rsidR="00244BE6" w:rsidRPr="00244BE6" w:rsidRDefault="00244BE6" w:rsidP="00977B7F">
      <w:pPr>
        <w:rPr>
          <w:rFonts w:asciiTheme="majorBidi" w:hAnsiTheme="majorBidi" w:cstheme="majorBidi"/>
        </w:rPr>
      </w:pPr>
      <w:r>
        <w:rPr>
          <w:rFonts w:asciiTheme="majorBidi" w:hAnsiTheme="majorBidi" w:cstheme="majorBidi"/>
        </w:rPr>
        <w:lastRenderedPageBreak/>
        <w:t>-</w:t>
      </w:r>
      <w:r w:rsidRPr="00244BE6">
        <w:rPr>
          <w:rFonts w:asciiTheme="majorBidi" w:hAnsiTheme="majorBidi" w:cstheme="majorBidi"/>
        </w:rPr>
        <w:t xml:space="preserve"> Müminlerin yanında dost görü</w:t>
      </w:r>
      <w:r>
        <w:rPr>
          <w:rFonts w:asciiTheme="majorBidi" w:hAnsiTheme="majorBidi" w:cstheme="majorBidi"/>
        </w:rPr>
        <w:t>nüp, kalbinde hainlik taşıyan</w:t>
      </w:r>
      <w:r w:rsidRPr="00244BE6">
        <w:rPr>
          <w:rFonts w:asciiTheme="majorBidi" w:hAnsiTheme="majorBidi" w:cstheme="majorBidi"/>
        </w:rPr>
        <w:t xml:space="preserve"> münafık</w:t>
      </w:r>
      <w:r>
        <w:rPr>
          <w:rFonts w:asciiTheme="majorBidi" w:hAnsiTheme="majorBidi" w:cstheme="majorBidi"/>
        </w:rPr>
        <w:t>lar gibi</w:t>
      </w:r>
      <w:r w:rsidRPr="00244BE6">
        <w:rPr>
          <w:rFonts w:asciiTheme="majorBidi" w:hAnsiTheme="majorBidi" w:cstheme="majorBidi"/>
        </w:rPr>
        <w:t xml:space="preserve"> olarak e</w:t>
      </w:r>
      <w:r>
        <w:rPr>
          <w:rFonts w:asciiTheme="majorBidi" w:hAnsiTheme="majorBidi" w:cstheme="majorBidi"/>
        </w:rPr>
        <w:t>n z</w:t>
      </w:r>
      <w:r w:rsidR="00977B7F">
        <w:rPr>
          <w:rFonts w:asciiTheme="majorBidi" w:hAnsiTheme="majorBidi" w:cstheme="majorBidi"/>
        </w:rPr>
        <w:t xml:space="preserve">ararlı insan tipi </w:t>
      </w:r>
      <w:r>
        <w:rPr>
          <w:rFonts w:asciiTheme="majorBidi" w:hAnsiTheme="majorBidi" w:cstheme="majorBidi"/>
        </w:rPr>
        <w:t>olmakla karşı karşıya kalırlar.</w:t>
      </w:r>
    </w:p>
    <w:p w:rsidR="00244BE6" w:rsidRPr="00244BE6" w:rsidRDefault="00977B7F" w:rsidP="00244BE6">
      <w:pPr>
        <w:rPr>
          <w:rFonts w:asciiTheme="majorBidi" w:hAnsiTheme="majorBidi" w:cstheme="majorBidi"/>
        </w:rPr>
      </w:pPr>
      <w:r>
        <w:rPr>
          <w:rFonts w:asciiTheme="majorBidi" w:hAnsiTheme="majorBidi" w:cstheme="majorBidi"/>
        </w:rPr>
        <w:t xml:space="preserve">- </w:t>
      </w:r>
      <w:r w:rsidR="00244BE6" w:rsidRPr="00244BE6">
        <w:rPr>
          <w:rFonts w:asciiTheme="majorBidi" w:hAnsiTheme="majorBidi" w:cstheme="majorBidi"/>
        </w:rPr>
        <w:t xml:space="preserve"> Allah'a ve elçisine düşman olanları veli edinenler, ayetlerde açıkça uyarılmış ve bu davranışın ilahi azabı üzerlerine çekeceği bildirilmiştir. </w:t>
      </w:r>
    </w:p>
    <w:p w:rsidR="00244BE6" w:rsidRDefault="00A63898" w:rsidP="00244BE6">
      <w:pPr>
        <w:rPr>
          <w:rFonts w:asciiTheme="majorBidi" w:hAnsiTheme="majorBidi" w:cstheme="majorBidi"/>
        </w:rPr>
      </w:pPr>
      <w:r>
        <w:rPr>
          <w:rFonts w:asciiTheme="majorBidi" w:hAnsiTheme="majorBidi" w:cstheme="majorBidi"/>
        </w:rPr>
        <w:t>Sonuç olarak i</w:t>
      </w:r>
      <w:r w:rsidR="00244BE6" w:rsidRPr="00244BE6">
        <w:rPr>
          <w:rFonts w:asciiTheme="majorBidi" w:hAnsiTheme="majorBidi" w:cstheme="majorBidi"/>
        </w:rPr>
        <w:t>man ve takvanın gereği, Allah'ı ve salih müminleri dost edinmek, hainlerden ve Allah'ın emirlerine karşı gelenlerden sakınmaktır.</w:t>
      </w:r>
    </w:p>
    <w:p w:rsidR="00977B7F" w:rsidRDefault="00977B7F" w:rsidP="00244BE6">
      <w:pPr>
        <w:rPr>
          <w:rFonts w:asciiTheme="majorBidi" w:hAnsiTheme="majorBidi" w:cstheme="majorBidi"/>
        </w:rPr>
      </w:pPr>
      <w:r>
        <w:rPr>
          <w:rFonts w:asciiTheme="majorBidi" w:hAnsiTheme="majorBidi" w:cstheme="majorBidi"/>
        </w:rPr>
        <w:t>Peki! Ne kadar sakınıyoruz?</w:t>
      </w:r>
    </w:p>
    <w:p w:rsidR="00977B7F" w:rsidRDefault="00977B7F" w:rsidP="00244BE6">
      <w:pPr>
        <w:rPr>
          <w:rFonts w:asciiTheme="majorBidi" w:hAnsiTheme="majorBidi" w:cstheme="majorBidi"/>
        </w:rPr>
      </w:pPr>
      <w:r>
        <w:rPr>
          <w:rFonts w:asciiTheme="majorBidi" w:hAnsiTheme="majorBidi" w:cstheme="majorBidi"/>
        </w:rPr>
        <w:t>Bunu cevaplamak için çok bilgiye veya ciltlerce kitabı kurcalamaya gerek olmadığı kanaatindeyim. Zira halimiz ortada!</w:t>
      </w:r>
    </w:p>
    <w:p w:rsidR="00977B7F" w:rsidRDefault="00E4115E" w:rsidP="00244BE6">
      <w:pPr>
        <w:rPr>
          <w:rFonts w:asciiTheme="majorBidi" w:hAnsiTheme="majorBidi" w:cstheme="majorBidi"/>
        </w:rPr>
      </w:pPr>
      <w:r>
        <w:rPr>
          <w:rFonts w:asciiTheme="majorBidi" w:hAnsiTheme="majorBidi" w:cstheme="majorBidi"/>
        </w:rPr>
        <w:t>Maalesef bizler gerçeği çok açık şekilde bildiğimiz halde onu görmemek için fıkrada geçen deli gibi yapıyoruz:</w:t>
      </w:r>
    </w:p>
    <w:p w:rsidR="00E4115E" w:rsidRPr="006F15D6" w:rsidRDefault="00E4115E" w:rsidP="00E4115E">
      <w:pPr>
        <w:spacing w:line="240" w:lineRule="auto"/>
        <w:rPr>
          <w:rFonts w:asciiTheme="majorBidi" w:hAnsiTheme="majorBidi" w:cstheme="majorBidi"/>
          <w:i/>
          <w:iCs/>
        </w:rPr>
      </w:pPr>
      <w:r w:rsidRPr="006F15D6">
        <w:rPr>
          <w:rFonts w:asciiTheme="majorBidi" w:hAnsiTheme="majorBidi" w:cstheme="majorBidi"/>
          <w:i/>
          <w:iCs/>
        </w:rPr>
        <w:t>    Akıl hastanesinde koğuşları gezen başhekim, bir hastanın oturm</w:t>
      </w:r>
      <w:r w:rsidR="006F15D6" w:rsidRPr="006F15D6">
        <w:rPr>
          <w:rFonts w:asciiTheme="majorBidi" w:hAnsiTheme="majorBidi" w:cstheme="majorBidi"/>
          <w:i/>
          <w:iCs/>
        </w:rPr>
        <w:t xml:space="preserve">uş, </w:t>
      </w:r>
      <w:proofErr w:type="spellStart"/>
      <w:r w:rsidR="006F15D6" w:rsidRPr="006F15D6">
        <w:rPr>
          <w:rFonts w:asciiTheme="majorBidi" w:hAnsiTheme="majorBidi" w:cstheme="majorBidi"/>
          <w:i/>
          <w:iCs/>
        </w:rPr>
        <w:t>birşeyler</w:t>
      </w:r>
      <w:proofErr w:type="spellEnd"/>
      <w:r w:rsidR="006F15D6" w:rsidRPr="006F15D6">
        <w:rPr>
          <w:rFonts w:asciiTheme="majorBidi" w:hAnsiTheme="majorBidi" w:cstheme="majorBidi"/>
          <w:i/>
          <w:iCs/>
        </w:rPr>
        <w:t xml:space="preserve"> yazdığını görür;</w:t>
      </w:r>
      <w:r w:rsidRPr="006F15D6">
        <w:rPr>
          <w:rFonts w:asciiTheme="majorBidi" w:hAnsiTheme="majorBidi" w:cstheme="majorBidi"/>
          <w:i/>
          <w:iCs/>
        </w:rPr>
        <w:t> </w:t>
      </w:r>
    </w:p>
    <w:p w:rsidR="00E4115E" w:rsidRPr="006F15D6" w:rsidRDefault="00E4115E" w:rsidP="00E4115E">
      <w:pPr>
        <w:spacing w:line="240" w:lineRule="auto"/>
        <w:rPr>
          <w:rFonts w:asciiTheme="majorBidi" w:hAnsiTheme="majorBidi" w:cstheme="majorBidi"/>
          <w:i/>
          <w:iCs/>
        </w:rPr>
      </w:pPr>
      <w:r w:rsidRPr="006F15D6">
        <w:rPr>
          <w:rFonts w:asciiTheme="majorBidi" w:hAnsiTheme="majorBidi" w:cstheme="majorBidi"/>
          <w:i/>
          <w:iCs/>
        </w:rPr>
        <w:t>    -Kolay gelsin, ne yazıyorsun?   </w:t>
      </w:r>
    </w:p>
    <w:p w:rsidR="00E4115E" w:rsidRPr="006F15D6" w:rsidRDefault="00E4115E" w:rsidP="00E4115E">
      <w:pPr>
        <w:spacing w:line="240" w:lineRule="auto"/>
        <w:rPr>
          <w:rFonts w:asciiTheme="majorBidi" w:hAnsiTheme="majorBidi" w:cstheme="majorBidi"/>
          <w:i/>
          <w:iCs/>
        </w:rPr>
      </w:pPr>
      <w:r w:rsidRPr="006F15D6">
        <w:rPr>
          <w:rFonts w:asciiTheme="majorBidi" w:hAnsiTheme="majorBidi" w:cstheme="majorBidi"/>
          <w:i/>
          <w:iCs/>
        </w:rPr>
        <w:t>    -Mektup yazıyorum efendim.   </w:t>
      </w:r>
    </w:p>
    <w:p w:rsidR="00E4115E" w:rsidRPr="006F15D6" w:rsidRDefault="00E4115E" w:rsidP="00E4115E">
      <w:pPr>
        <w:spacing w:line="240" w:lineRule="auto"/>
        <w:rPr>
          <w:rFonts w:asciiTheme="majorBidi" w:hAnsiTheme="majorBidi" w:cstheme="majorBidi"/>
          <w:i/>
          <w:iCs/>
        </w:rPr>
      </w:pPr>
      <w:r w:rsidRPr="006F15D6">
        <w:rPr>
          <w:rFonts w:asciiTheme="majorBidi" w:hAnsiTheme="majorBidi" w:cstheme="majorBidi"/>
          <w:i/>
          <w:iCs/>
        </w:rPr>
        <w:t>    -</w:t>
      </w:r>
      <w:proofErr w:type="gramStart"/>
      <w:r w:rsidRPr="006F15D6">
        <w:rPr>
          <w:rFonts w:asciiTheme="majorBidi" w:hAnsiTheme="majorBidi" w:cstheme="majorBidi"/>
          <w:i/>
          <w:iCs/>
        </w:rPr>
        <w:t>Yaaa...Kime</w:t>
      </w:r>
      <w:proofErr w:type="gramEnd"/>
      <w:r w:rsidRPr="006F15D6">
        <w:rPr>
          <w:rFonts w:asciiTheme="majorBidi" w:hAnsiTheme="majorBidi" w:cstheme="majorBidi"/>
          <w:i/>
          <w:iCs/>
        </w:rPr>
        <w:t xml:space="preserve"> yazıyorsun?   </w:t>
      </w:r>
    </w:p>
    <w:p w:rsidR="00E4115E" w:rsidRPr="006F15D6" w:rsidRDefault="00E4115E" w:rsidP="00E4115E">
      <w:pPr>
        <w:spacing w:line="240" w:lineRule="auto"/>
        <w:rPr>
          <w:rFonts w:asciiTheme="majorBidi" w:hAnsiTheme="majorBidi" w:cstheme="majorBidi"/>
          <w:i/>
          <w:iCs/>
        </w:rPr>
      </w:pPr>
      <w:r w:rsidRPr="006F15D6">
        <w:rPr>
          <w:rFonts w:asciiTheme="majorBidi" w:hAnsiTheme="majorBidi" w:cstheme="majorBidi"/>
          <w:i/>
          <w:iCs/>
        </w:rPr>
        <w:t>    -Kendime...   </w:t>
      </w:r>
    </w:p>
    <w:p w:rsidR="00E4115E" w:rsidRPr="006F15D6" w:rsidRDefault="00E4115E" w:rsidP="00E4115E">
      <w:pPr>
        <w:spacing w:line="240" w:lineRule="auto"/>
        <w:rPr>
          <w:rFonts w:asciiTheme="majorBidi" w:hAnsiTheme="majorBidi" w:cstheme="majorBidi"/>
          <w:i/>
          <w:iCs/>
        </w:rPr>
      </w:pPr>
      <w:r w:rsidRPr="006F15D6">
        <w:rPr>
          <w:rFonts w:asciiTheme="majorBidi" w:hAnsiTheme="majorBidi" w:cstheme="majorBidi"/>
          <w:i/>
          <w:iCs/>
        </w:rPr>
        <w:t>    -Peki, ne yazılı mektupta?  </w:t>
      </w:r>
    </w:p>
    <w:p w:rsidR="00E4115E" w:rsidRPr="00E4115E" w:rsidRDefault="00E4115E" w:rsidP="00E4115E">
      <w:pPr>
        <w:spacing w:line="240" w:lineRule="auto"/>
        <w:rPr>
          <w:rFonts w:asciiTheme="majorBidi" w:hAnsiTheme="majorBidi" w:cstheme="majorBidi"/>
        </w:rPr>
      </w:pPr>
      <w:r w:rsidRPr="006F15D6">
        <w:rPr>
          <w:rFonts w:asciiTheme="majorBidi" w:hAnsiTheme="majorBidi" w:cstheme="majorBidi"/>
          <w:i/>
          <w:iCs/>
        </w:rPr>
        <w:t xml:space="preserve">    -İlahi doktor bey, deli misiniz siz? Mektubu daha almadım </w:t>
      </w:r>
      <w:proofErr w:type="gramStart"/>
      <w:r w:rsidRPr="006F15D6">
        <w:rPr>
          <w:rFonts w:asciiTheme="majorBidi" w:hAnsiTheme="majorBidi" w:cstheme="majorBidi"/>
          <w:i/>
          <w:iCs/>
        </w:rPr>
        <w:t>ki...İçinde</w:t>
      </w:r>
      <w:proofErr w:type="gramEnd"/>
      <w:r w:rsidRPr="006F15D6">
        <w:rPr>
          <w:rFonts w:asciiTheme="majorBidi" w:hAnsiTheme="majorBidi" w:cstheme="majorBidi"/>
          <w:i/>
          <w:iCs/>
        </w:rPr>
        <w:t xml:space="preserve"> ne yazdığını ne bileyim</w:t>
      </w:r>
      <w:r w:rsidRPr="00E4115E">
        <w:rPr>
          <w:rFonts w:asciiTheme="majorBidi" w:hAnsiTheme="majorBidi" w:cstheme="majorBidi"/>
        </w:rPr>
        <w:t>.</w:t>
      </w:r>
    </w:p>
    <w:p w:rsidR="00E4115E" w:rsidRDefault="00E4115E" w:rsidP="00244BE6">
      <w:pPr>
        <w:rPr>
          <w:rFonts w:asciiTheme="majorBidi" w:hAnsiTheme="majorBidi" w:cstheme="majorBidi"/>
        </w:rPr>
      </w:pPr>
      <w:r>
        <w:rPr>
          <w:rFonts w:asciiTheme="majorBidi" w:hAnsiTheme="majorBidi" w:cstheme="majorBidi"/>
        </w:rPr>
        <w:t>Artık deli numarası yapıp gerçeği savsaklamayı bırakmak zorundayız! Zira bizim Rabbimizden başka dostumuz, Salih amellerimizin dı</w:t>
      </w:r>
      <w:r w:rsidR="00F92A30">
        <w:rPr>
          <w:rFonts w:asciiTheme="majorBidi" w:hAnsiTheme="majorBidi" w:cstheme="majorBidi"/>
        </w:rPr>
        <w:t>şında bizi kurtaracak başka imkâ</w:t>
      </w:r>
      <w:r>
        <w:rPr>
          <w:rFonts w:asciiTheme="majorBidi" w:hAnsiTheme="majorBidi" w:cstheme="majorBidi"/>
        </w:rPr>
        <w:t>nımız olmadığını artık zihnimize yazmak zorundayız.</w:t>
      </w:r>
    </w:p>
    <w:p w:rsidR="00F92A30" w:rsidRDefault="00F92A30" w:rsidP="00244BE6">
      <w:pPr>
        <w:rPr>
          <w:rFonts w:asciiTheme="majorBidi" w:hAnsiTheme="majorBidi" w:cstheme="majorBidi"/>
        </w:rPr>
      </w:pPr>
      <w:r>
        <w:rPr>
          <w:rFonts w:asciiTheme="majorBidi" w:hAnsiTheme="majorBidi" w:cstheme="majorBidi"/>
        </w:rPr>
        <w:t>Dostun dostuna bir terennümü olarak Rabbimizden niyazda bulunuyoruz;</w:t>
      </w:r>
    </w:p>
    <w:p w:rsidR="00E4115E" w:rsidRDefault="00E4115E" w:rsidP="00244BE6">
      <w:pPr>
        <w:rPr>
          <w:rFonts w:asciiTheme="majorBidi" w:hAnsiTheme="majorBidi" w:cstheme="majorBidi"/>
        </w:rPr>
      </w:pPr>
      <w:r>
        <w:rPr>
          <w:rFonts w:asciiTheme="majorBidi" w:hAnsiTheme="majorBidi" w:cstheme="majorBidi"/>
        </w:rPr>
        <w:t>Rabbim bizleri kendisine dost edindiği kullarından eylesin!</w:t>
      </w:r>
    </w:p>
    <w:p w:rsidR="00E4115E" w:rsidRPr="00244BE6" w:rsidRDefault="00E4115E" w:rsidP="00F92A30">
      <w:pPr>
        <w:rPr>
          <w:rFonts w:asciiTheme="majorBidi" w:hAnsiTheme="majorBidi" w:cstheme="majorBidi"/>
        </w:rPr>
      </w:pPr>
      <w:r>
        <w:rPr>
          <w:rFonts w:asciiTheme="majorBidi" w:hAnsiTheme="majorBidi" w:cstheme="majorBidi"/>
        </w:rPr>
        <w:t>Rabbim kendinden başka dost arayanlardan olmaktan bizleri muhafaza eylesin!</w:t>
      </w:r>
      <w:r w:rsidR="00F92A30">
        <w:rPr>
          <w:rFonts w:asciiTheme="majorBidi" w:hAnsiTheme="majorBidi" w:cstheme="majorBidi"/>
        </w:rPr>
        <w:t xml:space="preserve"> </w:t>
      </w:r>
    </w:p>
    <w:p w:rsidR="00380A6E" w:rsidRDefault="00380A6E"/>
    <w:p w:rsidR="00380A6E" w:rsidRDefault="00380A6E"/>
    <w:sectPr w:rsidR="00380A6E" w:rsidSect="00E4115E">
      <w:pgSz w:w="16838" w:h="11906" w:orient="landscape"/>
      <w:pgMar w:top="426" w:right="1103" w:bottom="284" w:left="284" w:header="708" w:footer="708" w:gutter="0"/>
      <w:cols w:num="2" w:space="3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B61" w:rsidRDefault="00F01B61" w:rsidP="00226D0F">
      <w:pPr>
        <w:spacing w:after="0" w:line="240" w:lineRule="auto"/>
      </w:pPr>
      <w:r>
        <w:separator/>
      </w:r>
    </w:p>
  </w:endnote>
  <w:endnote w:type="continuationSeparator" w:id="0">
    <w:p w:rsidR="00F01B61" w:rsidRDefault="00F01B61" w:rsidP="00226D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B61" w:rsidRDefault="00F01B61" w:rsidP="00226D0F">
      <w:pPr>
        <w:spacing w:after="0" w:line="240" w:lineRule="auto"/>
      </w:pPr>
      <w:r>
        <w:separator/>
      </w:r>
    </w:p>
  </w:footnote>
  <w:footnote w:type="continuationSeparator" w:id="0">
    <w:p w:rsidR="00F01B61" w:rsidRDefault="00F01B61" w:rsidP="00226D0F">
      <w:pPr>
        <w:spacing w:after="0" w:line="240" w:lineRule="auto"/>
      </w:pPr>
      <w:r>
        <w:continuationSeparator/>
      </w:r>
    </w:p>
  </w:footnote>
  <w:footnote w:id="1">
    <w:p w:rsidR="00226D0F" w:rsidRDefault="00226D0F">
      <w:pPr>
        <w:pStyle w:val="DipnotMetni"/>
      </w:pPr>
      <w:r>
        <w:rPr>
          <w:rStyle w:val="DipnotBavurusu"/>
        </w:rPr>
        <w:footnoteRef/>
      </w:r>
      <w:r>
        <w:t xml:space="preserve"> </w:t>
      </w:r>
      <w:proofErr w:type="spellStart"/>
      <w:r w:rsidRPr="00226D0F">
        <w:rPr>
          <w:rFonts w:asciiTheme="majorBidi" w:hAnsiTheme="majorBidi" w:cstheme="majorBidi"/>
        </w:rPr>
        <w:t>Tevbe</w:t>
      </w:r>
      <w:proofErr w:type="spellEnd"/>
      <w:r w:rsidRPr="00226D0F">
        <w:rPr>
          <w:rFonts w:asciiTheme="majorBidi" w:hAnsiTheme="majorBidi" w:cstheme="majorBidi"/>
        </w:rPr>
        <w:t xml:space="preserve"> 129</w:t>
      </w:r>
    </w:p>
  </w:footnote>
  <w:footnote w:id="2">
    <w:p w:rsidR="00C05FCF" w:rsidRPr="00C05FCF" w:rsidRDefault="00C05FCF" w:rsidP="00C05FCF">
      <w:pPr>
        <w:spacing w:after="0"/>
        <w:rPr>
          <w:rFonts w:asciiTheme="majorBidi" w:hAnsiTheme="majorBidi" w:cstheme="majorBidi"/>
        </w:rPr>
      </w:pPr>
      <w:r>
        <w:rPr>
          <w:rStyle w:val="DipnotBavurusu"/>
        </w:rPr>
        <w:footnoteRef/>
      </w:r>
      <w:r>
        <w:t xml:space="preserve"> </w:t>
      </w:r>
      <w:r w:rsidRPr="00C05FCF">
        <w:rPr>
          <w:rFonts w:asciiTheme="majorBidi" w:hAnsiTheme="majorBidi" w:cstheme="majorBidi"/>
          <w:sz w:val="20"/>
          <w:szCs w:val="20"/>
        </w:rPr>
        <w:t xml:space="preserve">Müslim, </w:t>
      </w:r>
      <w:proofErr w:type="spellStart"/>
      <w:r w:rsidRPr="00C05FCF">
        <w:rPr>
          <w:rFonts w:asciiTheme="majorBidi" w:hAnsiTheme="majorBidi" w:cstheme="majorBidi"/>
          <w:sz w:val="20"/>
          <w:szCs w:val="20"/>
        </w:rPr>
        <w:t>Tevbe</w:t>
      </w:r>
      <w:proofErr w:type="spellEnd"/>
      <w:r w:rsidRPr="00C05FCF">
        <w:rPr>
          <w:rFonts w:asciiTheme="majorBidi" w:hAnsiTheme="majorBidi" w:cstheme="majorBidi"/>
          <w:sz w:val="20"/>
          <w:szCs w:val="20"/>
        </w:rPr>
        <w:t xml:space="preserve"> 10</w:t>
      </w:r>
    </w:p>
  </w:footnote>
  <w:footnote w:id="3">
    <w:p w:rsidR="00C05FCF" w:rsidRDefault="00C05FCF">
      <w:pPr>
        <w:pStyle w:val="DipnotMetni"/>
      </w:pPr>
      <w:r>
        <w:rPr>
          <w:rStyle w:val="DipnotBavurusu"/>
        </w:rPr>
        <w:footnoteRef/>
      </w:r>
      <w:r>
        <w:t xml:space="preserve"> </w:t>
      </w:r>
      <w:proofErr w:type="spellStart"/>
      <w:r w:rsidRPr="00C05FCF">
        <w:rPr>
          <w:rFonts w:asciiTheme="majorBidi" w:hAnsiTheme="majorBidi" w:cstheme="majorBidi"/>
        </w:rPr>
        <w:t>Enfal</w:t>
      </w:r>
      <w:proofErr w:type="spellEnd"/>
      <w:r w:rsidRPr="00C05FCF">
        <w:rPr>
          <w:rFonts w:asciiTheme="majorBidi" w:hAnsiTheme="majorBidi" w:cstheme="majorBidi"/>
        </w:rPr>
        <w:t xml:space="preserve"> 40</w:t>
      </w:r>
    </w:p>
  </w:footnote>
  <w:footnote w:id="4">
    <w:p w:rsidR="00D66B35" w:rsidRDefault="00D66B35" w:rsidP="00D66B35">
      <w:pPr>
        <w:pStyle w:val="DipnotMetni"/>
      </w:pPr>
      <w:r>
        <w:rPr>
          <w:rStyle w:val="DipnotBavurusu"/>
        </w:rPr>
        <w:footnoteRef/>
      </w:r>
      <w:r>
        <w:t xml:space="preserve"> </w:t>
      </w:r>
      <w:proofErr w:type="spellStart"/>
      <w:r w:rsidRPr="00D66B35">
        <w:rPr>
          <w:rFonts w:asciiTheme="majorBidi" w:hAnsiTheme="majorBidi" w:cstheme="majorBidi"/>
        </w:rPr>
        <w:t>Ahzap</w:t>
      </w:r>
      <w:proofErr w:type="spellEnd"/>
      <w:r w:rsidRPr="00D66B35">
        <w:rPr>
          <w:rFonts w:asciiTheme="majorBidi" w:hAnsiTheme="majorBidi" w:cstheme="majorBidi"/>
        </w:rPr>
        <w:t xml:space="preserve"> 3</w:t>
      </w:r>
    </w:p>
  </w:footnote>
  <w:footnote w:id="5">
    <w:p w:rsidR="00244BE6" w:rsidRDefault="00244BE6">
      <w:pPr>
        <w:pStyle w:val="DipnotMetni"/>
      </w:pPr>
      <w:r>
        <w:rPr>
          <w:rStyle w:val="DipnotBavurusu"/>
        </w:rPr>
        <w:footnoteRef/>
      </w:r>
      <w:r>
        <w:t xml:space="preserve"> </w:t>
      </w:r>
      <w:r w:rsidRPr="00244BE6">
        <w:rPr>
          <w:rFonts w:asciiTheme="majorBidi" w:hAnsiTheme="majorBidi" w:cstheme="majorBidi"/>
        </w:rPr>
        <w:t>Al-i İmran 173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F34DB"/>
    <w:multiLevelType w:val="multilevel"/>
    <w:tmpl w:val="9E1E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80A6E"/>
    <w:rsid w:val="0019605B"/>
    <w:rsid w:val="001C55D6"/>
    <w:rsid w:val="00226D0F"/>
    <w:rsid w:val="00244BE6"/>
    <w:rsid w:val="00380A6E"/>
    <w:rsid w:val="0040362F"/>
    <w:rsid w:val="00516E17"/>
    <w:rsid w:val="00536BBD"/>
    <w:rsid w:val="00572807"/>
    <w:rsid w:val="006F15D6"/>
    <w:rsid w:val="007873B0"/>
    <w:rsid w:val="008962C7"/>
    <w:rsid w:val="00977B7F"/>
    <w:rsid w:val="00A34BC0"/>
    <w:rsid w:val="00A63898"/>
    <w:rsid w:val="00A82F75"/>
    <w:rsid w:val="00C05FCF"/>
    <w:rsid w:val="00C6296E"/>
    <w:rsid w:val="00D66B35"/>
    <w:rsid w:val="00E12B45"/>
    <w:rsid w:val="00E4115E"/>
    <w:rsid w:val="00E96A74"/>
    <w:rsid w:val="00F01B61"/>
    <w:rsid w:val="00F04AE2"/>
    <w:rsid w:val="00F83C34"/>
    <w:rsid w:val="00F92A30"/>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BC0"/>
  </w:style>
  <w:style w:type="paragraph" w:styleId="Balk4">
    <w:name w:val="heading 4"/>
    <w:basedOn w:val="Normal"/>
    <w:link w:val="Balk4Char"/>
    <w:uiPriority w:val="9"/>
    <w:qFormat/>
    <w:rsid w:val="00380A6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80A6E"/>
    <w:rPr>
      <w:b/>
      <w:bCs/>
    </w:rPr>
  </w:style>
  <w:style w:type="character" w:customStyle="1" w:styleId="Balk4Char">
    <w:name w:val="Başlık 4 Char"/>
    <w:basedOn w:val="VarsaylanParagrafYazTipi"/>
    <w:link w:val="Balk4"/>
    <w:uiPriority w:val="9"/>
    <w:rsid w:val="00380A6E"/>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380A6E"/>
    <w:rPr>
      <w:color w:val="0000FF"/>
      <w:u w:val="single"/>
    </w:rPr>
  </w:style>
  <w:style w:type="paragraph" w:styleId="DipnotMetni">
    <w:name w:val="footnote text"/>
    <w:basedOn w:val="Normal"/>
    <w:link w:val="DipnotMetniChar"/>
    <w:uiPriority w:val="99"/>
    <w:semiHidden/>
    <w:unhideWhenUsed/>
    <w:rsid w:val="00226D0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26D0F"/>
    <w:rPr>
      <w:sz w:val="20"/>
      <w:szCs w:val="20"/>
    </w:rPr>
  </w:style>
  <w:style w:type="character" w:styleId="DipnotBavurusu">
    <w:name w:val="footnote reference"/>
    <w:basedOn w:val="VarsaylanParagrafYazTipi"/>
    <w:uiPriority w:val="99"/>
    <w:semiHidden/>
    <w:unhideWhenUsed/>
    <w:rsid w:val="00226D0F"/>
    <w:rPr>
      <w:vertAlign w:val="superscript"/>
    </w:rPr>
  </w:style>
  <w:style w:type="paragraph" w:styleId="NormalWeb">
    <w:name w:val="Normal (Web)"/>
    <w:basedOn w:val="Normal"/>
    <w:uiPriority w:val="99"/>
    <w:unhideWhenUsed/>
    <w:rsid w:val="00A82F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1C55D6"/>
    <w:rPr>
      <w:i/>
      <w:iCs/>
    </w:rPr>
  </w:style>
  <w:style w:type="character" w:customStyle="1" w:styleId="t286pc">
    <w:name w:val="t286pc"/>
    <w:basedOn w:val="VarsaylanParagrafYazTipi"/>
    <w:rsid w:val="00244BE6"/>
  </w:style>
</w:styles>
</file>

<file path=word/webSettings.xml><?xml version="1.0" encoding="utf-8"?>
<w:webSettings xmlns:r="http://schemas.openxmlformats.org/officeDocument/2006/relationships" xmlns:w="http://schemas.openxmlformats.org/wordprocessingml/2006/main">
  <w:divs>
    <w:div w:id="449133882">
      <w:bodyDiv w:val="1"/>
      <w:marLeft w:val="0"/>
      <w:marRight w:val="0"/>
      <w:marTop w:val="0"/>
      <w:marBottom w:val="0"/>
      <w:divBdr>
        <w:top w:val="none" w:sz="0" w:space="0" w:color="auto"/>
        <w:left w:val="none" w:sz="0" w:space="0" w:color="auto"/>
        <w:bottom w:val="none" w:sz="0" w:space="0" w:color="auto"/>
        <w:right w:val="none" w:sz="0" w:space="0" w:color="auto"/>
      </w:divBdr>
    </w:div>
    <w:div w:id="698629626">
      <w:bodyDiv w:val="1"/>
      <w:marLeft w:val="0"/>
      <w:marRight w:val="0"/>
      <w:marTop w:val="0"/>
      <w:marBottom w:val="0"/>
      <w:divBdr>
        <w:top w:val="none" w:sz="0" w:space="0" w:color="auto"/>
        <w:left w:val="none" w:sz="0" w:space="0" w:color="auto"/>
        <w:bottom w:val="none" w:sz="0" w:space="0" w:color="auto"/>
        <w:right w:val="none" w:sz="0" w:space="0" w:color="auto"/>
      </w:divBdr>
      <w:divsChild>
        <w:div w:id="1562910443">
          <w:marLeft w:val="0"/>
          <w:marRight w:val="0"/>
          <w:marTop w:val="0"/>
          <w:marBottom w:val="0"/>
          <w:divBdr>
            <w:top w:val="none" w:sz="0" w:space="0" w:color="auto"/>
            <w:left w:val="none" w:sz="0" w:space="0" w:color="auto"/>
            <w:bottom w:val="none" w:sz="0" w:space="0" w:color="auto"/>
            <w:right w:val="none" w:sz="0" w:space="0" w:color="auto"/>
          </w:divBdr>
        </w:div>
        <w:div w:id="980964762">
          <w:marLeft w:val="0"/>
          <w:marRight w:val="0"/>
          <w:marTop w:val="0"/>
          <w:marBottom w:val="0"/>
          <w:divBdr>
            <w:top w:val="none" w:sz="0" w:space="0" w:color="auto"/>
            <w:left w:val="none" w:sz="0" w:space="0" w:color="auto"/>
            <w:bottom w:val="none" w:sz="0" w:space="0" w:color="auto"/>
            <w:right w:val="none" w:sz="0" w:space="0" w:color="auto"/>
          </w:divBdr>
        </w:div>
      </w:divsChild>
    </w:div>
    <w:div w:id="883559942">
      <w:bodyDiv w:val="1"/>
      <w:marLeft w:val="0"/>
      <w:marRight w:val="0"/>
      <w:marTop w:val="0"/>
      <w:marBottom w:val="0"/>
      <w:divBdr>
        <w:top w:val="none" w:sz="0" w:space="0" w:color="auto"/>
        <w:left w:val="none" w:sz="0" w:space="0" w:color="auto"/>
        <w:bottom w:val="none" w:sz="0" w:space="0" w:color="auto"/>
        <w:right w:val="none" w:sz="0" w:space="0" w:color="auto"/>
      </w:divBdr>
    </w:div>
    <w:div w:id="1018584992">
      <w:bodyDiv w:val="1"/>
      <w:marLeft w:val="0"/>
      <w:marRight w:val="0"/>
      <w:marTop w:val="0"/>
      <w:marBottom w:val="0"/>
      <w:divBdr>
        <w:top w:val="none" w:sz="0" w:space="0" w:color="auto"/>
        <w:left w:val="none" w:sz="0" w:space="0" w:color="auto"/>
        <w:bottom w:val="none" w:sz="0" w:space="0" w:color="auto"/>
        <w:right w:val="none" w:sz="0" w:space="0" w:color="auto"/>
      </w:divBdr>
      <w:divsChild>
        <w:div w:id="1970428276">
          <w:marLeft w:val="0"/>
          <w:marRight w:val="0"/>
          <w:marTop w:val="0"/>
          <w:marBottom w:val="0"/>
          <w:divBdr>
            <w:top w:val="none" w:sz="0" w:space="0" w:color="auto"/>
            <w:left w:val="none" w:sz="0" w:space="0" w:color="auto"/>
            <w:bottom w:val="none" w:sz="0" w:space="0" w:color="auto"/>
            <w:right w:val="none" w:sz="0" w:space="0" w:color="auto"/>
          </w:divBdr>
        </w:div>
        <w:div w:id="1649746377">
          <w:marLeft w:val="0"/>
          <w:marRight w:val="0"/>
          <w:marTop w:val="0"/>
          <w:marBottom w:val="0"/>
          <w:divBdr>
            <w:top w:val="none" w:sz="0" w:space="0" w:color="auto"/>
            <w:left w:val="none" w:sz="0" w:space="0" w:color="auto"/>
            <w:bottom w:val="none" w:sz="0" w:space="0" w:color="auto"/>
            <w:right w:val="none" w:sz="0" w:space="0" w:color="auto"/>
          </w:divBdr>
        </w:div>
      </w:divsChild>
    </w:div>
    <w:div w:id="1162352697">
      <w:bodyDiv w:val="1"/>
      <w:marLeft w:val="0"/>
      <w:marRight w:val="0"/>
      <w:marTop w:val="0"/>
      <w:marBottom w:val="0"/>
      <w:divBdr>
        <w:top w:val="none" w:sz="0" w:space="0" w:color="auto"/>
        <w:left w:val="none" w:sz="0" w:space="0" w:color="auto"/>
        <w:bottom w:val="none" w:sz="0" w:space="0" w:color="auto"/>
        <w:right w:val="none" w:sz="0" w:space="0" w:color="auto"/>
      </w:divBdr>
    </w:div>
    <w:div w:id="1381631874">
      <w:bodyDiv w:val="1"/>
      <w:marLeft w:val="0"/>
      <w:marRight w:val="0"/>
      <w:marTop w:val="0"/>
      <w:marBottom w:val="0"/>
      <w:divBdr>
        <w:top w:val="none" w:sz="0" w:space="0" w:color="auto"/>
        <w:left w:val="none" w:sz="0" w:space="0" w:color="auto"/>
        <w:bottom w:val="none" w:sz="0" w:space="0" w:color="auto"/>
        <w:right w:val="none" w:sz="0" w:space="0" w:color="auto"/>
      </w:divBdr>
      <w:divsChild>
        <w:div w:id="920453272">
          <w:marLeft w:val="0"/>
          <w:marRight w:val="0"/>
          <w:marTop w:val="0"/>
          <w:marBottom w:val="0"/>
          <w:divBdr>
            <w:top w:val="none" w:sz="0" w:space="0" w:color="auto"/>
            <w:left w:val="none" w:sz="0" w:space="0" w:color="auto"/>
            <w:bottom w:val="none" w:sz="0" w:space="0" w:color="auto"/>
            <w:right w:val="none" w:sz="0" w:space="0" w:color="auto"/>
          </w:divBdr>
          <w:divsChild>
            <w:div w:id="1976788427">
              <w:marLeft w:val="0"/>
              <w:marRight w:val="0"/>
              <w:marTop w:val="180"/>
              <w:marBottom w:val="240"/>
              <w:divBdr>
                <w:top w:val="none" w:sz="0" w:space="0" w:color="auto"/>
                <w:left w:val="none" w:sz="0" w:space="0" w:color="auto"/>
                <w:bottom w:val="none" w:sz="0" w:space="0" w:color="auto"/>
                <w:right w:val="none" w:sz="0" w:space="0" w:color="auto"/>
              </w:divBdr>
            </w:div>
          </w:divsChild>
        </w:div>
        <w:div w:id="522132250">
          <w:marLeft w:val="0"/>
          <w:marRight w:val="0"/>
          <w:marTop w:val="0"/>
          <w:marBottom w:val="0"/>
          <w:divBdr>
            <w:top w:val="none" w:sz="0" w:space="0" w:color="auto"/>
            <w:left w:val="none" w:sz="0" w:space="0" w:color="auto"/>
            <w:bottom w:val="none" w:sz="0" w:space="0" w:color="auto"/>
            <w:right w:val="none" w:sz="0" w:space="0" w:color="auto"/>
          </w:divBdr>
        </w:div>
        <w:div w:id="1540168308">
          <w:marLeft w:val="0"/>
          <w:marRight w:val="0"/>
          <w:marTop w:val="0"/>
          <w:marBottom w:val="0"/>
          <w:divBdr>
            <w:top w:val="none" w:sz="0" w:space="0" w:color="auto"/>
            <w:left w:val="none" w:sz="0" w:space="0" w:color="auto"/>
            <w:bottom w:val="none" w:sz="0" w:space="0" w:color="auto"/>
            <w:right w:val="none" w:sz="0" w:space="0" w:color="auto"/>
          </w:divBdr>
          <w:divsChild>
            <w:div w:id="1011100807">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781804499">
      <w:bodyDiv w:val="1"/>
      <w:marLeft w:val="0"/>
      <w:marRight w:val="0"/>
      <w:marTop w:val="0"/>
      <w:marBottom w:val="0"/>
      <w:divBdr>
        <w:top w:val="none" w:sz="0" w:space="0" w:color="auto"/>
        <w:left w:val="none" w:sz="0" w:space="0" w:color="auto"/>
        <w:bottom w:val="none" w:sz="0" w:space="0" w:color="auto"/>
        <w:right w:val="none" w:sz="0" w:space="0" w:color="auto"/>
      </w:divBdr>
    </w:div>
    <w:div w:id="1896623536">
      <w:bodyDiv w:val="1"/>
      <w:marLeft w:val="0"/>
      <w:marRight w:val="0"/>
      <w:marTop w:val="0"/>
      <w:marBottom w:val="0"/>
      <w:divBdr>
        <w:top w:val="none" w:sz="0" w:space="0" w:color="auto"/>
        <w:left w:val="none" w:sz="0" w:space="0" w:color="auto"/>
        <w:bottom w:val="none" w:sz="0" w:space="0" w:color="auto"/>
        <w:right w:val="none" w:sz="0" w:space="0" w:color="auto"/>
      </w:divBdr>
      <w:divsChild>
        <w:div w:id="901211629">
          <w:marLeft w:val="0"/>
          <w:marRight w:val="0"/>
          <w:marTop w:val="0"/>
          <w:marBottom w:val="0"/>
          <w:divBdr>
            <w:top w:val="none" w:sz="0" w:space="0" w:color="auto"/>
            <w:left w:val="none" w:sz="0" w:space="0" w:color="auto"/>
            <w:bottom w:val="none" w:sz="0" w:space="0" w:color="auto"/>
            <w:right w:val="none" w:sz="0" w:space="0" w:color="auto"/>
          </w:divBdr>
        </w:div>
        <w:div w:id="1803691490">
          <w:marLeft w:val="0"/>
          <w:marRight w:val="0"/>
          <w:marTop w:val="0"/>
          <w:marBottom w:val="0"/>
          <w:divBdr>
            <w:top w:val="none" w:sz="0" w:space="0" w:color="auto"/>
            <w:left w:val="none" w:sz="0" w:space="0" w:color="auto"/>
            <w:bottom w:val="none" w:sz="0" w:space="0" w:color="auto"/>
            <w:right w:val="none" w:sz="0" w:space="0" w:color="auto"/>
          </w:divBdr>
        </w:div>
      </w:divsChild>
    </w:div>
    <w:div w:id="197540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3A42B-D994-4DA0-A782-70B6F01F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892</Words>
  <Characters>5087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12</cp:revision>
  <dcterms:created xsi:type="dcterms:W3CDTF">2026-04-02T20:26:00Z</dcterms:created>
  <dcterms:modified xsi:type="dcterms:W3CDTF">2026-04-03T04:49:00Z</dcterms:modified>
</cp:coreProperties>
</file>